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0C" w:rsidRDefault="002766E2" w:rsidP="005E0F0C">
      <w:pPr>
        <w:sectPr w:rsidR="005E0F0C">
          <w:pgSz w:w="16838" w:h="11906" w:orient="landscape"/>
          <w:pgMar w:top="851" w:right="1134" w:bottom="1701" w:left="1134" w:header="709" w:footer="709" w:gutter="0"/>
          <w:cols w:space="720"/>
        </w:sectPr>
      </w:pPr>
      <w:r>
        <w:t xml:space="preserve"> </w:t>
      </w:r>
    </w:p>
    <w:p w:rsidR="00307345" w:rsidRDefault="00307345" w:rsidP="00307345">
      <w:pPr>
        <w:sectPr w:rsidR="00307345">
          <w:pgSz w:w="16838" w:h="11906" w:orient="landscape"/>
          <w:pgMar w:top="851" w:right="1134" w:bottom="1701" w:left="1134" w:header="709" w:footer="709" w:gutter="0"/>
          <w:cols w:space="720"/>
        </w:sect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D67B6" w:rsidTr="00BD67B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B6" w:rsidRPr="004E572C" w:rsidRDefault="00BD67B6">
            <w:pPr>
              <w:rPr>
                <w:sz w:val="28"/>
                <w:szCs w:val="28"/>
              </w:rPr>
            </w:pPr>
            <w:r w:rsidRPr="004E572C">
              <w:rPr>
                <w:sz w:val="28"/>
                <w:szCs w:val="28"/>
              </w:rPr>
              <w:lastRenderedPageBreak/>
              <w:t xml:space="preserve">«Рассмотрено»                                                                                 </w:t>
            </w:r>
          </w:p>
          <w:p w:rsidR="00BD67B6" w:rsidRPr="004E572C" w:rsidRDefault="00BD67B6">
            <w:pPr>
              <w:rPr>
                <w:sz w:val="28"/>
                <w:szCs w:val="28"/>
              </w:rPr>
            </w:pPr>
            <w:r w:rsidRPr="004E572C">
              <w:rPr>
                <w:sz w:val="28"/>
                <w:szCs w:val="28"/>
              </w:rPr>
              <w:t xml:space="preserve">на заседании педагогического совета                                          </w:t>
            </w:r>
            <w:r w:rsidR="006004AE" w:rsidRPr="004E572C">
              <w:rPr>
                <w:sz w:val="28"/>
                <w:szCs w:val="28"/>
              </w:rPr>
              <w:t xml:space="preserve">                 протокол от «</w:t>
            </w:r>
            <w:r w:rsidR="005065E3" w:rsidRPr="004E572C">
              <w:rPr>
                <w:sz w:val="28"/>
                <w:szCs w:val="28"/>
              </w:rPr>
              <w:t xml:space="preserve">  </w:t>
            </w:r>
            <w:r w:rsidR="00B97B5B">
              <w:rPr>
                <w:sz w:val="28"/>
                <w:szCs w:val="28"/>
              </w:rPr>
              <w:t>_____</w:t>
            </w:r>
            <w:r w:rsidR="004E572C">
              <w:rPr>
                <w:sz w:val="28"/>
                <w:szCs w:val="28"/>
              </w:rPr>
              <w:t xml:space="preserve"> </w:t>
            </w:r>
            <w:r w:rsidR="005065E3" w:rsidRPr="004E572C">
              <w:rPr>
                <w:sz w:val="28"/>
                <w:szCs w:val="28"/>
              </w:rPr>
              <w:t xml:space="preserve"> </w:t>
            </w:r>
            <w:r w:rsidRPr="004E572C">
              <w:rPr>
                <w:sz w:val="28"/>
                <w:szCs w:val="28"/>
              </w:rPr>
              <w:t xml:space="preserve">»августа  </w:t>
            </w:r>
            <w:r w:rsidR="005A306A">
              <w:rPr>
                <w:sz w:val="28"/>
                <w:szCs w:val="28"/>
              </w:rPr>
              <w:t>2024</w:t>
            </w:r>
            <w:r w:rsidRPr="004E572C">
              <w:rPr>
                <w:sz w:val="28"/>
                <w:szCs w:val="28"/>
              </w:rPr>
              <w:t>г. №_____</w:t>
            </w:r>
          </w:p>
          <w:p w:rsidR="00BD67B6" w:rsidRPr="004E572C" w:rsidRDefault="00BD67B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B6" w:rsidRPr="004E572C" w:rsidRDefault="00BD67B6">
            <w:pPr>
              <w:jc w:val="right"/>
              <w:rPr>
                <w:sz w:val="28"/>
                <w:szCs w:val="28"/>
              </w:rPr>
            </w:pPr>
            <w:r w:rsidRPr="004E572C">
              <w:rPr>
                <w:sz w:val="28"/>
                <w:szCs w:val="28"/>
              </w:rPr>
              <w:t>«Утверждено»</w:t>
            </w:r>
          </w:p>
          <w:p w:rsidR="00BD67B6" w:rsidRPr="004E572C" w:rsidRDefault="005A30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«____»______2024</w:t>
            </w:r>
            <w:r w:rsidR="00BD67B6" w:rsidRPr="004E572C">
              <w:rPr>
                <w:sz w:val="28"/>
                <w:szCs w:val="28"/>
              </w:rPr>
              <w:t>г.№____</w:t>
            </w:r>
          </w:p>
          <w:p w:rsidR="00BD67B6" w:rsidRPr="004E572C" w:rsidRDefault="00B97B5B" w:rsidP="00B9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BD67B6" w:rsidRPr="004E572C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 xml:space="preserve"> </w:t>
            </w:r>
            <w:r w:rsidR="00BD67B6" w:rsidRPr="004E572C">
              <w:rPr>
                <w:sz w:val="28"/>
                <w:szCs w:val="28"/>
              </w:rPr>
              <w:t xml:space="preserve"> школ</w:t>
            </w:r>
            <w:r w:rsidR="004A7E5B">
              <w:rPr>
                <w:sz w:val="28"/>
                <w:szCs w:val="28"/>
              </w:rPr>
              <w:t>ы</w:t>
            </w:r>
            <w:r w:rsidR="00BD67B6" w:rsidRPr="004E572C">
              <w:rPr>
                <w:sz w:val="28"/>
                <w:szCs w:val="28"/>
              </w:rPr>
              <w:t>___________</w:t>
            </w:r>
          </w:p>
          <w:p w:rsidR="00BD67B6" w:rsidRPr="004E572C" w:rsidRDefault="00B97B5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О.Е.Игумнова</w:t>
            </w:r>
            <w:proofErr w:type="spellEnd"/>
          </w:p>
        </w:tc>
      </w:tr>
    </w:tbl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>ПЛАН</w:t>
      </w:r>
    </w:p>
    <w:p w:rsidR="00DD5569" w:rsidRDefault="00DD5569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>внеурочной деятельности  для учащихся</w:t>
      </w:r>
    </w:p>
    <w:p w:rsidR="00DD5569" w:rsidRDefault="00DD5569" w:rsidP="00B37796">
      <w:pPr>
        <w:jc w:val="center"/>
        <w:rPr>
          <w:sz w:val="48"/>
          <w:szCs w:val="48"/>
        </w:rPr>
      </w:pPr>
      <w:r w:rsidRPr="00C352B3">
        <w:rPr>
          <w:sz w:val="48"/>
          <w:szCs w:val="48"/>
        </w:rPr>
        <w:t xml:space="preserve">с </w:t>
      </w:r>
      <w:r w:rsidR="00B37796">
        <w:rPr>
          <w:sz w:val="48"/>
          <w:szCs w:val="48"/>
        </w:rPr>
        <w:t xml:space="preserve"> умственной отсталостью</w:t>
      </w:r>
    </w:p>
    <w:p w:rsidR="00B37796" w:rsidRDefault="00B37796" w:rsidP="00B37796">
      <w:pPr>
        <w:jc w:val="center"/>
        <w:rPr>
          <w:sz w:val="48"/>
          <w:szCs w:val="48"/>
        </w:rPr>
      </w:pPr>
      <w:r>
        <w:rPr>
          <w:sz w:val="48"/>
          <w:szCs w:val="48"/>
        </w:rPr>
        <w:t>(интеллектуальными нарушениями)</w:t>
      </w:r>
    </w:p>
    <w:p w:rsidR="00DD5569" w:rsidRDefault="00DD5569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муниципального бюджетного общеобразовательного учреждения «</w:t>
      </w:r>
      <w:proofErr w:type="spellStart"/>
      <w:r>
        <w:rPr>
          <w:sz w:val="48"/>
          <w:szCs w:val="48"/>
        </w:rPr>
        <w:t>Мегетская</w:t>
      </w:r>
      <w:proofErr w:type="spellEnd"/>
      <w:r>
        <w:rPr>
          <w:sz w:val="48"/>
          <w:szCs w:val="48"/>
        </w:rPr>
        <w:t xml:space="preserve"> </w:t>
      </w:r>
    </w:p>
    <w:p w:rsidR="00DD5569" w:rsidRDefault="00DD5569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средняя общеобразовательная школа » </w:t>
      </w:r>
    </w:p>
    <w:p w:rsidR="00DD5569" w:rsidRDefault="00DD5569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Ангарского городского округа </w:t>
      </w:r>
    </w:p>
    <w:p w:rsidR="00DD5569" w:rsidRDefault="005A306A" w:rsidP="00DD5569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2024– 2025</w:t>
      </w:r>
      <w:r w:rsidR="00BB6F4E">
        <w:rPr>
          <w:sz w:val="48"/>
          <w:szCs w:val="48"/>
        </w:rPr>
        <w:t xml:space="preserve"> </w:t>
      </w:r>
      <w:r w:rsidR="00DD5569">
        <w:rPr>
          <w:sz w:val="48"/>
          <w:szCs w:val="48"/>
        </w:rPr>
        <w:t xml:space="preserve">учебный год </w:t>
      </w: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DD5569" w:rsidRDefault="00DD5569" w:rsidP="00DD5569">
      <w:pPr>
        <w:jc w:val="center"/>
        <w:rPr>
          <w:sz w:val="28"/>
          <w:szCs w:val="28"/>
        </w:rPr>
      </w:pPr>
    </w:p>
    <w:p w:rsidR="00BD67B6" w:rsidRDefault="00BD67B6" w:rsidP="00DD5569">
      <w:pPr>
        <w:jc w:val="center"/>
        <w:rPr>
          <w:sz w:val="28"/>
          <w:szCs w:val="28"/>
        </w:rPr>
      </w:pPr>
    </w:p>
    <w:p w:rsidR="00BD67B6" w:rsidRDefault="00BD67B6" w:rsidP="00DD5569">
      <w:pPr>
        <w:jc w:val="center"/>
        <w:rPr>
          <w:sz w:val="28"/>
          <w:szCs w:val="28"/>
        </w:rPr>
      </w:pPr>
    </w:p>
    <w:p w:rsidR="00BD67B6" w:rsidRDefault="00BD67B6" w:rsidP="00DD5569">
      <w:pPr>
        <w:jc w:val="center"/>
        <w:rPr>
          <w:sz w:val="28"/>
          <w:szCs w:val="28"/>
        </w:rPr>
      </w:pPr>
    </w:p>
    <w:p w:rsidR="00DD5569" w:rsidRPr="003F0CA0" w:rsidRDefault="00DD5569" w:rsidP="00DD5569">
      <w:pPr>
        <w:jc w:val="center"/>
        <w:rPr>
          <w:sz w:val="28"/>
          <w:szCs w:val="28"/>
        </w:rPr>
      </w:pPr>
      <w:r w:rsidRPr="003F0CA0">
        <w:rPr>
          <w:sz w:val="28"/>
          <w:szCs w:val="28"/>
        </w:rPr>
        <w:lastRenderedPageBreak/>
        <w:t>ПОЯСНИТЕЛЬНАЯ ЗАПИСКА</w:t>
      </w:r>
    </w:p>
    <w:p w:rsidR="00274831" w:rsidRPr="008D6935" w:rsidRDefault="00274831" w:rsidP="002748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lang w:eastAsia="ru-RU"/>
        </w:rPr>
      </w:pPr>
      <w:r>
        <w:rPr>
          <w:sz w:val="28"/>
          <w:szCs w:val="28"/>
        </w:rPr>
        <w:tab/>
      </w:r>
      <w:r w:rsidRPr="00274831">
        <w:rPr>
          <w:rFonts w:eastAsia="Times New Roman"/>
          <w:sz w:val="28"/>
          <w:szCs w:val="28"/>
          <w:lang w:eastAsia="ru-RU"/>
        </w:rPr>
        <w:t xml:space="preserve">Неотъемлемой составляющей учебного плана является внеурочная деятельность, включающая коррекционно-развивающую область и другие направления внеурочной деятельности. </w:t>
      </w:r>
      <w:r w:rsidR="0012198E" w:rsidRPr="00274831">
        <w:rPr>
          <w:sz w:val="28"/>
          <w:szCs w:val="28"/>
        </w:rPr>
        <w:t>Под</w:t>
      </w:r>
      <w:r w:rsidR="0012198E">
        <w:rPr>
          <w:sz w:val="28"/>
          <w:szCs w:val="28"/>
        </w:rPr>
        <w:t xml:space="preserve"> внеурочной деятельностью понимается образовательная деятельность, на</w:t>
      </w:r>
      <w:r w:rsidR="0012198E">
        <w:rPr>
          <w:sz w:val="28"/>
          <w:szCs w:val="28"/>
        </w:rPr>
        <w:softHyphen/>
        <w:t>пра</w:t>
      </w:r>
      <w:r w:rsidR="0012198E">
        <w:rPr>
          <w:sz w:val="28"/>
          <w:szCs w:val="28"/>
        </w:rPr>
        <w:softHyphen/>
        <w:t>в</w:t>
      </w:r>
      <w:r w:rsidR="0012198E">
        <w:rPr>
          <w:sz w:val="28"/>
          <w:szCs w:val="28"/>
        </w:rPr>
        <w:softHyphen/>
        <w:t>ле</w:t>
      </w:r>
      <w:r w:rsidR="0012198E">
        <w:rPr>
          <w:sz w:val="28"/>
          <w:szCs w:val="28"/>
        </w:rPr>
        <w:softHyphen/>
        <w:t>нная на достижение результатов освоения основной общеобразовательной программы и осу</w:t>
      </w:r>
      <w:r w:rsidR="0012198E">
        <w:rPr>
          <w:sz w:val="28"/>
          <w:szCs w:val="28"/>
        </w:rPr>
        <w:softHyphen/>
        <w:t>ще</w:t>
      </w:r>
      <w:r w:rsidR="0012198E">
        <w:rPr>
          <w:sz w:val="28"/>
          <w:szCs w:val="28"/>
        </w:rPr>
        <w:softHyphen/>
        <w:t xml:space="preserve">ствляемая в формах, отличных </w:t>
      </w:r>
      <w:proofErr w:type="gramStart"/>
      <w:r w:rsidR="0012198E">
        <w:rPr>
          <w:sz w:val="28"/>
          <w:szCs w:val="28"/>
        </w:rPr>
        <w:t>от</w:t>
      </w:r>
      <w:proofErr w:type="gramEnd"/>
      <w:r w:rsidR="0012198E">
        <w:rPr>
          <w:sz w:val="28"/>
          <w:szCs w:val="28"/>
        </w:rPr>
        <w:t xml:space="preserve"> классно-урочной. Внеурочная деятельность объе</w:t>
      </w:r>
      <w:r w:rsidR="0012198E">
        <w:rPr>
          <w:sz w:val="28"/>
          <w:szCs w:val="28"/>
        </w:rPr>
        <w:softHyphen/>
        <w:t>ди</w:t>
      </w:r>
      <w:r w:rsidR="0012198E">
        <w:rPr>
          <w:sz w:val="28"/>
          <w:szCs w:val="28"/>
        </w:rPr>
        <w:softHyphen/>
        <w:t>ня</w:t>
      </w:r>
      <w:r w:rsidR="0012198E">
        <w:rPr>
          <w:sz w:val="28"/>
          <w:szCs w:val="28"/>
        </w:rPr>
        <w:softHyphen/>
        <w:t>ет все, кроме учебной,  виды деятельности обучающихся, в которых возможно и це</w:t>
      </w:r>
      <w:r w:rsidR="0012198E">
        <w:rPr>
          <w:sz w:val="28"/>
          <w:szCs w:val="28"/>
        </w:rPr>
        <w:softHyphen/>
        <w:t>ле</w:t>
      </w:r>
      <w:r w:rsidR="0012198E">
        <w:rPr>
          <w:sz w:val="28"/>
          <w:szCs w:val="28"/>
        </w:rPr>
        <w:softHyphen/>
        <w:t>со</w:t>
      </w:r>
      <w:r w:rsidR="0012198E">
        <w:rPr>
          <w:sz w:val="28"/>
          <w:szCs w:val="28"/>
        </w:rPr>
        <w:softHyphen/>
        <w:t>об</w:t>
      </w:r>
      <w:r w:rsidR="0012198E">
        <w:rPr>
          <w:sz w:val="28"/>
          <w:szCs w:val="28"/>
        </w:rPr>
        <w:softHyphen/>
        <w:t>ра</w:t>
      </w:r>
      <w:r w:rsidR="0012198E">
        <w:rPr>
          <w:sz w:val="28"/>
          <w:szCs w:val="28"/>
        </w:rPr>
        <w:softHyphen/>
        <w:t>зно решение задач их воспитания и социализации.</w:t>
      </w:r>
      <w:r w:rsidR="0012198E">
        <w:rPr>
          <w:b/>
          <w:i/>
          <w:sz w:val="28"/>
          <w:szCs w:val="28"/>
        </w:rPr>
        <w:t xml:space="preserve">  </w:t>
      </w:r>
    </w:p>
    <w:p w:rsidR="0012198E" w:rsidRDefault="0012198E" w:rsidP="00526C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основное назначение внеурочной деятельности заключается в обес</w:t>
      </w:r>
      <w:r>
        <w:rPr>
          <w:sz w:val="28"/>
          <w:szCs w:val="28"/>
        </w:rPr>
        <w:softHyphen/>
        <w:t>пе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нии дополнительных условий для развития интересов, склонностей, способностей обу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 xml:space="preserve">ющихся с умственной отсталостью (интеллектуальными нарушениями), организации их свободного времени.  </w:t>
      </w:r>
    </w:p>
    <w:p w:rsidR="0012198E" w:rsidRDefault="0012198E" w:rsidP="00526CBD">
      <w:pPr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sz w:val="28"/>
          <w:szCs w:val="28"/>
        </w:rPr>
        <w:t>Внеурочная деятельность ориентирована на создание условий для: расширения опы</w:t>
      </w:r>
      <w:r>
        <w:rPr>
          <w:sz w:val="28"/>
          <w:szCs w:val="28"/>
        </w:rPr>
        <w:softHyphen/>
        <w:t xml:space="preserve">та поведения, деятельности и общения; </w:t>
      </w:r>
      <w:r>
        <w:rPr>
          <w:bCs/>
          <w:iCs/>
          <w:sz w:val="28"/>
          <w:szCs w:val="28"/>
        </w:rPr>
        <w:t>творческой самореализации обучающихся с ум</w:t>
      </w:r>
      <w:r>
        <w:rPr>
          <w:bCs/>
          <w:iCs/>
          <w:sz w:val="28"/>
          <w:szCs w:val="28"/>
        </w:rPr>
        <w:softHyphen/>
        <w:t>ственной отсталостью (интеллектуальными нарушениями) в комфортной р</w:t>
      </w:r>
      <w:r>
        <w:rPr>
          <w:sz w:val="28"/>
          <w:szCs w:val="28"/>
        </w:rPr>
        <w:t>азвивающей сре</w:t>
      </w:r>
      <w:r>
        <w:rPr>
          <w:sz w:val="28"/>
          <w:szCs w:val="28"/>
        </w:rPr>
        <w:softHyphen/>
        <w:t>де, стимулирующей возникновение личностного интереса к различным аспектам жи</w:t>
      </w:r>
      <w:r>
        <w:rPr>
          <w:sz w:val="28"/>
          <w:szCs w:val="28"/>
        </w:rPr>
        <w:softHyphen/>
        <w:t>з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 xml:space="preserve">ятельности; позитивного отношения к окружающей действительности; </w:t>
      </w:r>
      <w:r>
        <w:rPr>
          <w:bCs/>
          <w:iCs/>
          <w:sz w:val="28"/>
          <w:szCs w:val="28"/>
        </w:rPr>
        <w:t>социального ста</w:t>
      </w:r>
      <w:r>
        <w:rPr>
          <w:bCs/>
          <w:iCs/>
          <w:sz w:val="28"/>
          <w:szCs w:val="28"/>
        </w:rPr>
        <w:softHyphen/>
        <w:t xml:space="preserve">новления обучающегося </w:t>
      </w:r>
      <w:r>
        <w:rPr>
          <w:sz w:val="28"/>
          <w:szCs w:val="28"/>
        </w:rPr>
        <w:t>в процессе общения и совместной деятельности в детском со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 xml:space="preserve">ществе, активного взаимодействия со сверстниками и педагогами; </w:t>
      </w:r>
      <w:r>
        <w:rPr>
          <w:bCs/>
          <w:iCs/>
          <w:sz w:val="28"/>
          <w:szCs w:val="28"/>
        </w:rPr>
        <w:t>профессионального са</w:t>
      </w:r>
      <w:r>
        <w:rPr>
          <w:bCs/>
          <w:iCs/>
          <w:sz w:val="28"/>
          <w:szCs w:val="28"/>
        </w:rPr>
        <w:softHyphen/>
        <w:t>моопределения</w:t>
      </w:r>
      <w:r>
        <w:rPr>
          <w:sz w:val="28"/>
          <w:szCs w:val="28"/>
        </w:rPr>
        <w:t>, необходимого для успешной реализации дальнейших жизненных пла</w:t>
      </w:r>
      <w:r>
        <w:rPr>
          <w:sz w:val="28"/>
          <w:szCs w:val="28"/>
        </w:rPr>
        <w:softHyphen/>
        <w:t>нов обучающихся.</w:t>
      </w:r>
    </w:p>
    <w:p w:rsidR="00A0165D" w:rsidRPr="00D20579" w:rsidRDefault="00A0165D" w:rsidP="00A0165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D20579">
        <w:rPr>
          <w:b/>
          <w:color w:val="000000"/>
          <w:sz w:val="28"/>
          <w:szCs w:val="28"/>
        </w:rPr>
        <w:t>Основные задачи организации внеурочной деятельности:</w:t>
      </w:r>
    </w:p>
    <w:p w:rsidR="00A0165D" w:rsidRDefault="00A0165D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0165D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A0165D">
        <w:rPr>
          <w:color w:val="000000"/>
          <w:sz w:val="28"/>
          <w:szCs w:val="28"/>
        </w:rPr>
        <w:t>поддержка</w:t>
      </w:r>
      <w:r>
        <w:rPr>
          <w:color w:val="000000"/>
          <w:sz w:val="28"/>
          <w:szCs w:val="28"/>
        </w:rPr>
        <w:t xml:space="preserve"> всех видов деятельности обучающихся в достижении планируемых личностных результатов освоения программы общего образования, развитии их жизненной компетенции;</w:t>
      </w:r>
    </w:p>
    <w:p w:rsidR="00A0165D" w:rsidRDefault="00A0165D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развитие навыков общения и коммуникации с окружающими;</w:t>
      </w:r>
    </w:p>
    <w:p w:rsidR="00A0165D" w:rsidRDefault="00A0165D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формирование навыков организации своей жизнедеятельности с учетом правил безопасного образа жизни в доступных для обучающихся с умеренной, тяжелой, глубокой умеренной отсталостью, тяжелыми и множественными нарушениями развития пределах;</w:t>
      </w:r>
    </w:p>
    <w:p w:rsidR="00A0165D" w:rsidRDefault="00A0165D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расширение представлений об о</w:t>
      </w:r>
      <w:r w:rsidR="003A18DD">
        <w:rPr>
          <w:color w:val="000000"/>
          <w:sz w:val="28"/>
          <w:szCs w:val="28"/>
        </w:rPr>
        <w:t>кружающем мире</w:t>
      </w:r>
      <w:r>
        <w:rPr>
          <w:color w:val="000000"/>
          <w:sz w:val="28"/>
          <w:szCs w:val="28"/>
        </w:rPr>
        <w:t>, повышение познавательной активности обучающихс</w:t>
      </w:r>
      <w:r w:rsidR="00C66275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 учетом возрастных и индивидуальных особенностей участников;</w:t>
      </w:r>
    </w:p>
    <w:p w:rsidR="00A0165D" w:rsidRDefault="00C66275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развитие навыков совместной деятельности со взрослыми и сверстниками, становление качеств, обеспечивающих успешность участия в коллективном труде;</w:t>
      </w:r>
    </w:p>
    <w:p w:rsidR="00C66275" w:rsidRPr="00A0165D" w:rsidRDefault="00C66275" w:rsidP="00A016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формирование культуры поведения.</w:t>
      </w:r>
    </w:p>
    <w:p w:rsidR="0012198E" w:rsidRDefault="0012198E" w:rsidP="00526CBD">
      <w:pPr>
        <w:pStyle w:val="Standard"/>
        <w:tabs>
          <w:tab w:val="left" w:pos="4500"/>
          <w:tab w:val="left" w:pos="9180"/>
          <w:tab w:val="left" w:pos="9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Стандарта время, отводимое на внеурочную деятельность (с учетом часов на коррекционно-развивающую область), составляет в течение 9 учебных лет не более 3050 часов, в течение 12 учебных лет не более  4070 часов, в течение 13 учебных лет не более 4400 часов. </w:t>
      </w:r>
    </w:p>
    <w:p w:rsidR="00DD5569" w:rsidRPr="004E1F4C" w:rsidRDefault="00DD5569" w:rsidP="00526CBD">
      <w:pPr>
        <w:ind w:firstLine="284"/>
        <w:jc w:val="both"/>
        <w:rPr>
          <w:sz w:val="28"/>
          <w:szCs w:val="28"/>
        </w:rPr>
      </w:pPr>
      <w:bookmarkStart w:id="0" w:name="_Hlk523511615"/>
      <w:r w:rsidRPr="00C352B3">
        <w:rPr>
          <w:sz w:val="28"/>
          <w:szCs w:val="28"/>
        </w:rPr>
        <w:lastRenderedPageBreak/>
        <w:t xml:space="preserve">Организация внеурочной деятельности  учащихся </w:t>
      </w:r>
      <w:r w:rsidR="00C66275">
        <w:rPr>
          <w:sz w:val="28"/>
          <w:szCs w:val="28"/>
        </w:rPr>
        <w:t>3</w:t>
      </w:r>
      <w:r>
        <w:rPr>
          <w:sz w:val="28"/>
          <w:szCs w:val="28"/>
        </w:rPr>
        <w:t xml:space="preserve"> - 4 класса с интеллектуальными нарушениями (легкая умственная отсталость) </w:t>
      </w:r>
      <w:r w:rsidRPr="00C352B3">
        <w:rPr>
          <w:sz w:val="28"/>
          <w:szCs w:val="28"/>
        </w:rPr>
        <w:t xml:space="preserve"> в МБОУ «</w:t>
      </w:r>
      <w:proofErr w:type="spellStart"/>
      <w:r w:rsidRPr="004E1F4C">
        <w:rPr>
          <w:sz w:val="28"/>
          <w:szCs w:val="28"/>
        </w:rPr>
        <w:t>Мегетская</w:t>
      </w:r>
      <w:proofErr w:type="spellEnd"/>
      <w:r w:rsidRPr="004E1F4C">
        <w:rPr>
          <w:sz w:val="28"/>
          <w:szCs w:val="28"/>
        </w:rPr>
        <w:t xml:space="preserve"> средняя общеобразовательная школа» </w:t>
      </w:r>
      <w:r w:rsidR="00BD1FD6">
        <w:rPr>
          <w:sz w:val="28"/>
          <w:szCs w:val="28"/>
        </w:rPr>
        <w:t>(далее МБОУ «МСОШ»)</w:t>
      </w:r>
      <w:r w:rsidRPr="004E1F4C">
        <w:rPr>
          <w:sz w:val="28"/>
          <w:szCs w:val="28"/>
        </w:rPr>
        <w:t xml:space="preserve"> основана на следующих документах:</w:t>
      </w:r>
    </w:p>
    <w:p w:rsidR="00F311B9" w:rsidRPr="00C66275" w:rsidRDefault="000560D3" w:rsidP="00526CBD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C66275">
        <w:rPr>
          <w:sz w:val="28"/>
          <w:szCs w:val="28"/>
        </w:rPr>
        <w:t>Федеральный закон Российской Федерации от 29.12.2012г. №273-ФЗ «Об образовании в Российской Федерации»;</w:t>
      </w:r>
    </w:p>
    <w:p w:rsidR="009F6A8C" w:rsidRPr="00C66275" w:rsidRDefault="009F6A8C" w:rsidP="00526CBD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C66275">
        <w:rPr>
          <w:sz w:val="28"/>
          <w:szCs w:val="28"/>
        </w:rPr>
        <w:t>санитарно-эпидемиологические требования к организации воспитания и обучения, отдыха и оздоровления детей и молодежи   в общеобразовательных учреждениях, утверждённые постановлением Главного государственного санитарного врача Российской Федерации от 28.09.2020 г. № 28 (далее СП 2.4 3648-20);</w:t>
      </w:r>
    </w:p>
    <w:p w:rsidR="009F6A8C" w:rsidRPr="00C66275" w:rsidRDefault="009F6A8C" w:rsidP="00526CBD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C66275">
        <w:rPr>
          <w:iCs/>
          <w:sz w:val="28"/>
          <w:szCs w:val="28"/>
        </w:rPr>
        <w:t xml:space="preserve"> Методическое письмо Министерства образования Иркутской области от 08.06.2020 года « 02-55-52-77/20 « О формировании учебных планов образовательных организаций Иркутской области, реализующих основные общеобразовательные программы начального общего, основного общего и среднего общего образования, в 2020-2021 учебном году;</w:t>
      </w:r>
    </w:p>
    <w:p w:rsidR="000560D3" w:rsidRPr="00C66275" w:rsidRDefault="000560D3" w:rsidP="008804F8">
      <w:pPr>
        <w:numPr>
          <w:ilvl w:val="0"/>
          <w:numId w:val="7"/>
        </w:numPr>
        <w:spacing w:after="100" w:afterAutospacing="1" w:line="276" w:lineRule="auto"/>
        <w:ind w:left="0" w:firstLine="0"/>
        <w:jc w:val="both"/>
        <w:rPr>
          <w:sz w:val="28"/>
          <w:szCs w:val="28"/>
        </w:rPr>
      </w:pPr>
      <w:r w:rsidRPr="00C66275">
        <w:rPr>
          <w:sz w:val="28"/>
          <w:szCs w:val="28"/>
        </w:rPr>
        <w:t xml:space="preserve">Санитарно-эпидемиологические требования к условиям и организации обучения  в общеобразовательных учреждениях, утверждённые постановлением Главного государственного санитарного врача Российской Федерации от 29.12.2010 №189 (далее СанПиН 2.4.2.2821-10);  </w:t>
      </w:r>
    </w:p>
    <w:p w:rsidR="00526CBD" w:rsidRDefault="00526CBD" w:rsidP="008804F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275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C6627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66275">
        <w:rPr>
          <w:rFonts w:ascii="Times New Roman" w:hAnsi="Times New Roman" w:cs="Times New Roman"/>
          <w:sz w:val="28"/>
          <w:szCs w:val="28"/>
        </w:rPr>
        <w:t xml:space="preserve"> России от 17.06.2022г. № 03 – 871 «Об организац</w:t>
      </w:r>
      <w:r w:rsidR="00C66275">
        <w:rPr>
          <w:rFonts w:ascii="Times New Roman" w:hAnsi="Times New Roman" w:cs="Times New Roman"/>
          <w:sz w:val="28"/>
          <w:szCs w:val="28"/>
        </w:rPr>
        <w:t>ии занятий «Разговоры о важном»;</w:t>
      </w:r>
    </w:p>
    <w:p w:rsidR="00C66275" w:rsidRPr="00C66275" w:rsidRDefault="00C66275" w:rsidP="00C6627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(утверждена приказом Министерства просвещения Российской Федерации от 24 ноября 2022г. № 1026)</w:t>
      </w:r>
    </w:p>
    <w:p w:rsidR="00DD5569" w:rsidRDefault="00DD5569" w:rsidP="008804F8">
      <w:pPr>
        <w:ind w:left="405" w:firstLine="303"/>
        <w:jc w:val="both"/>
        <w:rPr>
          <w:rFonts w:eastAsia="Times New Roman"/>
          <w:spacing w:val="3"/>
          <w:sz w:val="28"/>
          <w:szCs w:val="28"/>
        </w:rPr>
      </w:pPr>
      <w:proofErr w:type="gramStart"/>
      <w:r>
        <w:rPr>
          <w:rFonts w:eastAsia="Times New Roman"/>
          <w:spacing w:val="3"/>
          <w:sz w:val="28"/>
          <w:szCs w:val="28"/>
        </w:rPr>
        <w:t>В школе реализуется</w:t>
      </w:r>
      <w:r>
        <w:rPr>
          <w:rFonts w:eastAsia="Times New Roman"/>
          <w:b/>
          <w:bCs/>
          <w:spacing w:val="3"/>
          <w:sz w:val="28"/>
          <w:szCs w:val="28"/>
        </w:rPr>
        <w:t> </w:t>
      </w:r>
      <w:r>
        <w:rPr>
          <w:rFonts w:eastAsia="Times New Roman"/>
          <w:bCs/>
          <w:spacing w:val="3"/>
          <w:sz w:val="28"/>
          <w:szCs w:val="28"/>
        </w:rPr>
        <w:t xml:space="preserve"> модель</w:t>
      </w:r>
      <w:r>
        <w:rPr>
          <w:rFonts w:eastAsia="Times New Roman"/>
          <w:spacing w:val="3"/>
          <w:sz w:val="28"/>
          <w:szCs w:val="28"/>
        </w:rPr>
        <w:t> внеурочной деятельности на основе  взаимодействия  всех внутренних ресурсов школы (реализация программ внеурочной деятел</w:t>
      </w:r>
      <w:r w:rsidR="00C66275">
        <w:rPr>
          <w:rFonts w:eastAsia="Times New Roman"/>
          <w:spacing w:val="3"/>
          <w:sz w:val="28"/>
          <w:szCs w:val="28"/>
        </w:rPr>
        <w:t>ьности за счет финансирования (6</w:t>
      </w:r>
      <w:r>
        <w:rPr>
          <w:rFonts w:eastAsia="Times New Roman"/>
          <w:spacing w:val="3"/>
          <w:sz w:val="28"/>
          <w:szCs w:val="28"/>
        </w:rPr>
        <w:t xml:space="preserve"> часов) и планов воспитательной </w:t>
      </w:r>
      <w:r w:rsidR="00C66275">
        <w:rPr>
          <w:rFonts w:eastAsia="Times New Roman"/>
          <w:spacing w:val="3"/>
          <w:sz w:val="28"/>
          <w:szCs w:val="28"/>
        </w:rPr>
        <w:t>работы классных руководителей (4 часа</w:t>
      </w:r>
      <w:r>
        <w:rPr>
          <w:rFonts w:eastAsia="Times New Roman"/>
          <w:spacing w:val="3"/>
          <w:sz w:val="28"/>
          <w:szCs w:val="28"/>
        </w:rPr>
        <w:t>): проведение тематических классных часов,  п</w:t>
      </w:r>
      <w:r w:rsidRPr="005F411A">
        <w:rPr>
          <w:rFonts w:eastAsia="Times New Roman"/>
          <w:spacing w:val="3"/>
          <w:sz w:val="28"/>
          <w:szCs w:val="28"/>
        </w:rPr>
        <w:t>одготовка к участию и участие в общешкольных и классных  мероприятиях</w:t>
      </w:r>
      <w:r>
        <w:rPr>
          <w:rFonts w:eastAsia="Times New Roman"/>
          <w:spacing w:val="3"/>
          <w:sz w:val="28"/>
          <w:szCs w:val="28"/>
        </w:rPr>
        <w:t>, соревнования, общественно – полезные практики, экскурсии,  что</w:t>
      </w:r>
      <w:r w:rsidRPr="005F411A">
        <w:rPr>
          <w:rFonts w:eastAsia="Times New Roman"/>
          <w:spacing w:val="3"/>
          <w:sz w:val="28"/>
          <w:szCs w:val="28"/>
        </w:rPr>
        <w:t xml:space="preserve">  позволят ребенку овладевать универсальными способами деятельности  и демонстрировать уровень их</w:t>
      </w:r>
      <w:proofErr w:type="gramEnd"/>
      <w:r w:rsidRPr="005F411A">
        <w:rPr>
          <w:rFonts w:eastAsia="Times New Roman"/>
          <w:spacing w:val="3"/>
          <w:sz w:val="28"/>
          <w:szCs w:val="28"/>
        </w:rPr>
        <w:t xml:space="preserve"> развития. Участие ребенка в общешкольных делах будет осуществляться на добровольной основе, в соответствии с интересами и склонностями. Для ребенка создается особое образовательное пространство, позволяющее развивать собственные интересы, успешно проходить социализацию на новом жизненном этапе, осваи</w:t>
      </w:r>
      <w:r>
        <w:rPr>
          <w:rFonts w:eastAsia="Times New Roman"/>
          <w:spacing w:val="3"/>
          <w:sz w:val="28"/>
          <w:szCs w:val="28"/>
        </w:rPr>
        <w:t xml:space="preserve">вать культурные нормы и ценности. Школа также сотрудничает  с Детской школой искусств (далее ДШИ) поселка: получение дополнительного образования художественно-эстетической направленности, совместное проведение  праздников (участие в </w:t>
      </w:r>
      <w:r>
        <w:rPr>
          <w:rFonts w:eastAsia="Times New Roman"/>
          <w:spacing w:val="3"/>
          <w:sz w:val="28"/>
          <w:szCs w:val="28"/>
        </w:rPr>
        <w:lastRenderedPageBreak/>
        <w:t>праздниках), подготовка и просмотр спектаклей, теа</w:t>
      </w:r>
      <w:r w:rsidR="00CA6D2B">
        <w:rPr>
          <w:rFonts w:eastAsia="Times New Roman"/>
          <w:spacing w:val="3"/>
          <w:sz w:val="28"/>
          <w:szCs w:val="28"/>
        </w:rPr>
        <w:t>трализованных постановок</w:t>
      </w:r>
      <w:r>
        <w:rPr>
          <w:rFonts w:eastAsia="Times New Roman"/>
          <w:spacing w:val="3"/>
          <w:sz w:val="28"/>
          <w:szCs w:val="28"/>
        </w:rPr>
        <w:t>.</w:t>
      </w:r>
    </w:p>
    <w:p w:rsidR="00DD5569" w:rsidRPr="00FC62CD" w:rsidRDefault="00DD5569" w:rsidP="008804F8">
      <w:pPr>
        <w:ind w:left="405" w:firstLine="303"/>
        <w:jc w:val="both"/>
        <w:rPr>
          <w:sz w:val="28"/>
          <w:szCs w:val="28"/>
        </w:rPr>
      </w:pPr>
      <w:r w:rsidRPr="00FC62CD">
        <w:rPr>
          <w:rFonts w:eastAsia="Times New Roman"/>
          <w:spacing w:val="3"/>
          <w:sz w:val="28"/>
          <w:szCs w:val="28"/>
        </w:rPr>
        <w:t>Координирующую роль выполняет классный руководитель, который в соответствии со своими функциями и задачами:</w:t>
      </w:r>
    </w:p>
    <w:p w:rsidR="00DD5569" w:rsidRPr="001E673F" w:rsidRDefault="00DD5569" w:rsidP="008804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73F">
        <w:rPr>
          <w:rFonts w:ascii="Times New Roman" w:eastAsia="Times New Roman" w:hAnsi="Times New Roman" w:cs="Times New Roman"/>
          <w:spacing w:val="3"/>
          <w:sz w:val="28"/>
          <w:szCs w:val="28"/>
        </w:rPr>
        <w:t>взаимодействует с педагогическими работниками, учебно-вспомогательным персоналом общеобразовательного учреждения, педагогами ДШИ по вопросу учета индивидуальной занятости  учащихся;</w:t>
      </w:r>
    </w:p>
    <w:p w:rsidR="00DD5569" w:rsidRPr="001E673F" w:rsidRDefault="00DD5569" w:rsidP="008804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73F">
        <w:rPr>
          <w:rFonts w:ascii="Times New Roman" w:eastAsia="Times New Roman" w:hAnsi="Times New Roman" w:cs="Times New Roman"/>
          <w:spacing w:val="3"/>
          <w:sz w:val="28"/>
          <w:szCs w:val="28"/>
        </w:rPr>
        <w:t>организует в классе образовательный процесс, оптимальный для развития положительного потенциала личности учащихся  в рамках деятельности общешкольного коллектива;</w:t>
      </w:r>
    </w:p>
    <w:p w:rsidR="00DD5569" w:rsidRPr="001E673F" w:rsidRDefault="00DD5569" w:rsidP="008804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73F">
        <w:rPr>
          <w:rFonts w:ascii="Times New Roman" w:eastAsia="Times New Roman" w:hAnsi="Times New Roman" w:cs="Times New Roman"/>
          <w:spacing w:val="3"/>
          <w:sz w:val="28"/>
          <w:szCs w:val="28"/>
        </w:rPr>
        <w:t>организует систему отношений через разнообразные формы воспитывающей деятельности коллектива класса;</w:t>
      </w:r>
    </w:p>
    <w:p w:rsidR="00DD5569" w:rsidRPr="00C91EC8" w:rsidRDefault="00DD5569" w:rsidP="005A30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E673F">
        <w:rPr>
          <w:rFonts w:ascii="Times New Roman" w:eastAsia="Times New Roman" w:hAnsi="Times New Roman" w:cs="Times New Roman"/>
          <w:spacing w:val="3"/>
          <w:sz w:val="28"/>
          <w:szCs w:val="28"/>
        </w:rPr>
        <w:t>организует социально значимую, творческую деятельность учащихся.</w:t>
      </w:r>
    </w:p>
    <w:p w:rsidR="00C91EC8" w:rsidRDefault="00C91EC8" w:rsidP="005A30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lang w:eastAsia="ru-RU"/>
        </w:rPr>
        <w:tab/>
      </w:r>
      <w:r w:rsidRPr="00C91EC8">
        <w:rPr>
          <w:rFonts w:eastAsia="Times New Roman"/>
          <w:sz w:val="28"/>
          <w:szCs w:val="28"/>
          <w:lang w:eastAsia="ru-RU"/>
        </w:rPr>
        <w:t xml:space="preserve">Внеурочная деятельность организуется </w:t>
      </w:r>
      <w:r w:rsidRPr="00D20579">
        <w:rPr>
          <w:rFonts w:eastAsia="Times New Roman"/>
          <w:b/>
          <w:sz w:val="28"/>
          <w:szCs w:val="28"/>
          <w:lang w:eastAsia="ru-RU"/>
        </w:rPr>
        <w:t>по направлениям</w:t>
      </w:r>
      <w:r w:rsidRPr="00C91EC8">
        <w:rPr>
          <w:rFonts w:eastAsia="Times New Roman"/>
          <w:sz w:val="28"/>
          <w:szCs w:val="28"/>
          <w:lang w:eastAsia="ru-RU"/>
        </w:rPr>
        <w:t xml:space="preserve"> развития личности обучающихся с учетом намеченных задач внеурочной деятельности и воспитательного процесса. Все ее формы представляются в </w:t>
      </w:r>
      <w:proofErr w:type="spellStart"/>
      <w:r w:rsidRPr="00C91EC8">
        <w:rPr>
          <w:rFonts w:eastAsia="Times New Roman"/>
          <w:sz w:val="28"/>
          <w:szCs w:val="28"/>
          <w:lang w:eastAsia="ru-RU"/>
        </w:rPr>
        <w:t>деятельностных</w:t>
      </w:r>
      <w:proofErr w:type="spellEnd"/>
      <w:r w:rsidRPr="00C91EC8">
        <w:rPr>
          <w:rFonts w:eastAsia="Times New Roman"/>
          <w:sz w:val="28"/>
          <w:szCs w:val="28"/>
          <w:lang w:eastAsia="ru-RU"/>
        </w:rPr>
        <w:t xml:space="preserve"> формулировках, что подчеркивает их практико-ориентированные характеристики.</w:t>
      </w:r>
    </w:p>
    <w:p w:rsidR="00C91EC8" w:rsidRPr="00C91EC8" w:rsidRDefault="00C91EC8" w:rsidP="005A30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 w:rsidRPr="00C91EC8">
        <w:rPr>
          <w:rFonts w:eastAsia="Times New Roman"/>
          <w:sz w:val="28"/>
          <w:szCs w:val="28"/>
          <w:lang w:eastAsia="ru-RU"/>
        </w:rPr>
        <w:t>При выборе направлений и отборе содержания обучения образовательная организация учитывает:</w:t>
      </w:r>
    </w:p>
    <w:p w:rsidR="00C91EC8" w:rsidRPr="00C91EC8" w:rsidRDefault="00C91EC8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особенности образовательной организации (условия функционирования, тип образовательной организации, особенности, в том числе нозологические характеристики контингента, кадровый состав);</w:t>
      </w:r>
    </w:p>
    <w:p w:rsidR="00C91EC8" w:rsidRPr="00C91EC8" w:rsidRDefault="00C91EC8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результаты диагностики уровня развития обучающихся, проблемы и трудности их учебной деятельности;</w:t>
      </w:r>
    </w:p>
    <w:p w:rsidR="00C91EC8" w:rsidRPr="00C91EC8" w:rsidRDefault="00C91EC8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:rsidR="00C91EC8" w:rsidRDefault="00C91EC8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особенности информационно-образовательной среды образовательной организации, национальные и культурные особенности региона, где находится образовательная организация.</w:t>
      </w:r>
    </w:p>
    <w:p w:rsidR="00274831" w:rsidRPr="00274831" w:rsidRDefault="00274831" w:rsidP="005A30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274831">
        <w:rPr>
          <w:rFonts w:eastAsia="Times New Roman"/>
          <w:sz w:val="28"/>
          <w:szCs w:val="28"/>
          <w:lang w:eastAsia="ru-RU"/>
        </w:rPr>
        <w:t>Курсы внеурочной деятельности рассматриваются в рамках двух направлений:</w:t>
      </w:r>
    </w:p>
    <w:p w:rsidR="00274831" w:rsidRPr="00274831" w:rsidRDefault="00274831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коррекционно-развивающих занятий;</w:t>
      </w:r>
    </w:p>
    <w:p w:rsidR="00274831" w:rsidRPr="00274831" w:rsidRDefault="00274831" w:rsidP="005A306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общеразвивающих занятий в соответствии с основными направлениями", "сотрудничество с семьей </w:t>
      </w:r>
      <w:proofErr w:type="gramStart"/>
      <w:r w:rsidRPr="00274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74831">
        <w:rPr>
          <w:rFonts w:ascii="Times New Roman" w:eastAsia="Times New Roman" w:hAnsi="Times New Roman" w:cs="Times New Roman"/>
          <w:sz w:val="28"/>
          <w:szCs w:val="28"/>
          <w:lang w:eastAsia="ru-RU"/>
        </w:rPr>
        <w:t>", "знакомство с профессиями".</w:t>
      </w:r>
    </w:p>
    <w:p w:rsidR="005A306A" w:rsidRDefault="005A306A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b/>
          <w:sz w:val="28"/>
          <w:szCs w:val="28"/>
          <w:lang w:eastAsia="ru-RU"/>
        </w:rPr>
      </w:pPr>
    </w:p>
    <w:p w:rsidR="005A306A" w:rsidRDefault="005A306A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91EC8" w:rsidRP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C91EC8">
        <w:rPr>
          <w:rFonts w:eastAsia="Times New Roman"/>
          <w:b/>
          <w:sz w:val="28"/>
          <w:szCs w:val="28"/>
          <w:lang w:eastAsia="ru-RU"/>
        </w:rPr>
        <w:lastRenderedPageBreak/>
        <w:t>Направления внеурочной деятельности и их содержательное наполнение:</w:t>
      </w:r>
    </w:p>
    <w:p w:rsidR="00C91EC8" w:rsidRP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>1) Спортивно-оздоровительная деятельность направлена на физическое развитие школьника, формирование навыков соблюдения правил здорового безопасного образа жизни.</w:t>
      </w:r>
    </w:p>
    <w:p w:rsid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2) Проектная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</w:t>
      </w:r>
      <w:r>
        <w:rPr>
          <w:rFonts w:eastAsia="Times New Roman"/>
          <w:sz w:val="28"/>
          <w:szCs w:val="28"/>
          <w:lang w:eastAsia="ru-RU"/>
        </w:rPr>
        <w:t>ыков и навыков самообслуживании.</w:t>
      </w:r>
    </w:p>
    <w:p w:rsidR="00C91EC8" w:rsidRP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3) Коммуникативная деятельность направлена на совершенствование функциональной коммуникативной грамотности, культуры общения.</w:t>
      </w:r>
    </w:p>
    <w:p w:rsidR="00C91EC8" w:rsidRP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>4) Художественно-эстетическая творческая деятельность организуется как система разнообразных творческих мастерских (художественное творчестве, театрализованная деятельность).</w:t>
      </w:r>
    </w:p>
    <w:p w:rsidR="00C91EC8" w:rsidRP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>5) Информационная культура предполагает учебные курсы в рамках внеурочной деятельности, которые формируют навыки использования компьютерных 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</w:p>
    <w:p w:rsidR="00C91EC8" w:rsidRDefault="00C91EC8" w:rsidP="00C91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 6) Реабилитационная (</w:t>
      </w:r>
      <w:proofErr w:type="spellStart"/>
      <w:r w:rsidRPr="00C91EC8">
        <w:rPr>
          <w:rFonts w:eastAsia="Times New Roman"/>
          <w:sz w:val="28"/>
          <w:szCs w:val="28"/>
          <w:lang w:eastAsia="ru-RU"/>
        </w:rPr>
        <w:t>абилитационная</w:t>
      </w:r>
      <w:proofErr w:type="spellEnd"/>
      <w:r w:rsidRPr="00C91EC8">
        <w:rPr>
          <w:rFonts w:eastAsia="Times New Roman"/>
          <w:sz w:val="28"/>
          <w:szCs w:val="28"/>
          <w:lang w:eastAsia="ru-RU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F3136C" w:rsidRDefault="00F3136C" w:rsidP="00F3136C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ru-RU"/>
        </w:rPr>
        <w:t xml:space="preserve">7) </w:t>
      </w:r>
      <w:proofErr w:type="spellStart"/>
      <w:r w:rsidRPr="00F3136C">
        <w:rPr>
          <w:sz w:val="28"/>
          <w:szCs w:val="28"/>
        </w:rPr>
        <w:t>Коррекционно</w:t>
      </w:r>
      <w:proofErr w:type="spellEnd"/>
      <w:r w:rsidRPr="00F3136C">
        <w:rPr>
          <w:sz w:val="28"/>
          <w:szCs w:val="28"/>
        </w:rPr>
        <w:t xml:space="preserve"> </w:t>
      </w:r>
      <w:r w:rsidRPr="00F3136C">
        <w:rPr>
          <w:rFonts w:eastAsia="Calibri"/>
          <w:sz w:val="28"/>
          <w:szCs w:val="28"/>
          <w:lang w:eastAsia="en-US"/>
        </w:rPr>
        <w:t>– развивающая деятельность</w:t>
      </w:r>
      <w:r>
        <w:rPr>
          <w:rFonts w:eastAsia="Calibri"/>
          <w:sz w:val="28"/>
          <w:szCs w:val="28"/>
          <w:lang w:eastAsia="en-US"/>
        </w:rPr>
        <w:t xml:space="preserve"> ориентирована на изучение   </w:t>
      </w:r>
      <w:r>
        <w:rPr>
          <w:rFonts w:eastAsia="Calibri"/>
          <w:sz w:val="28"/>
          <w:szCs w:val="28"/>
          <w:lang w:eastAsia="en-US"/>
        </w:rPr>
        <w:br/>
        <w:t>предметов и явлений окружающей действительности,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C91EC8" w:rsidRPr="00C91EC8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 w:rsidRPr="00C91EC8">
        <w:rPr>
          <w:rFonts w:eastAsia="Times New Roman"/>
          <w:sz w:val="28"/>
          <w:szCs w:val="28"/>
          <w:lang w:eastAsia="ru-RU"/>
        </w:rPr>
        <w:t xml:space="preserve"> Выбор форм организации внеурочной деятельности подчиняется следующим требованиям:</w:t>
      </w:r>
    </w:p>
    <w:p w:rsidR="00C91EC8" w:rsidRPr="00C91EC8" w:rsidRDefault="00C91EC8" w:rsidP="006548B5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целесообразность использования данной формы для решения поставленных задач конкретного направления;</w:t>
      </w:r>
    </w:p>
    <w:p w:rsidR="00C91EC8" w:rsidRPr="00C91EC8" w:rsidRDefault="00C91EC8" w:rsidP="006548B5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преобладание практико-ориентированных форм, обеспечивающих непосредственное участие обучающегося в практической деятельности;</w:t>
      </w:r>
    </w:p>
    <w:p w:rsidR="00C91EC8" w:rsidRDefault="00C91EC8" w:rsidP="006548B5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учет специфики коммуникативной деятельности, которая сопровождает то или иное напр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деятельности.</w:t>
      </w:r>
    </w:p>
    <w:p w:rsidR="00C91EC8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  <w:lang w:eastAsia="ru-RU"/>
        </w:rPr>
      </w:pPr>
      <w:r w:rsidRPr="00C91EC8">
        <w:rPr>
          <w:rFonts w:eastAsia="Times New Roman"/>
          <w:b/>
          <w:sz w:val="28"/>
          <w:szCs w:val="28"/>
          <w:lang w:eastAsia="ru-RU"/>
        </w:rPr>
        <w:t>Основные направления внеурочной деятельности.</w:t>
      </w:r>
    </w:p>
    <w:p w:rsidR="00F3136C" w:rsidRDefault="00F3136C" w:rsidP="006548B5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F3136C">
        <w:rPr>
          <w:rFonts w:eastAsia="Times New Roman"/>
          <w:sz w:val="28"/>
          <w:szCs w:val="28"/>
          <w:lang w:eastAsia="ru-RU"/>
        </w:rPr>
        <w:t xml:space="preserve">1) </w:t>
      </w:r>
      <w:proofErr w:type="spellStart"/>
      <w:r w:rsidRPr="00A72801">
        <w:rPr>
          <w:sz w:val="28"/>
          <w:szCs w:val="28"/>
        </w:rPr>
        <w:t>Коррекционно</w:t>
      </w:r>
      <w:proofErr w:type="spellEnd"/>
      <w:r w:rsidRPr="00A72801">
        <w:rPr>
          <w:sz w:val="28"/>
          <w:szCs w:val="28"/>
        </w:rPr>
        <w:t xml:space="preserve"> </w:t>
      </w:r>
      <w:r w:rsidRPr="00A72801">
        <w:rPr>
          <w:rFonts w:eastAsia="Calibri"/>
          <w:sz w:val="28"/>
          <w:szCs w:val="28"/>
          <w:lang w:eastAsia="en-US"/>
        </w:rPr>
        <w:t>– развивающая  деятельность</w:t>
      </w:r>
      <w:r>
        <w:rPr>
          <w:rFonts w:eastAsia="Calibri"/>
          <w:sz w:val="28"/>
          <w:szCs w:val="28"/>
          <w:lang w:eastAsia="en-US"/>
        </w:rPr>
        <w:t xml:space="preserve"> ориентирована  на изучение   </w:t>
      </w:r>
      <w:r>
        <w:rPr>
          <w:rFonts w:eastAsia="Calibri"/>
          <w:sz w:val="28"/>
          <w:szCs w:val="28"/>
          <w:lang w:eastAsia="en-US"/>
        </w:rPr>
        <w:br/>
        <w:t>предметов и явлений окружающей действительности,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социально-бытовую ориентировку, комплексное развитие младшего школьника, коррекцию школьной тревожности, научиться строить взаимоотношения с </w:t>
      </w:r>
      <w:r>
        <w:rPr>
          <w:rFonts w:eastAsia="Calibri"/>
          <w:sz w:val="28"/>
          <w:szCs w:val="28"/>
          <w:lang w:eastAsia="en-US"/>
        </w:rPr>
        <w:lastRenderedPageBreak/>
        <w:t>окружающими, принимать себя и окружающих, учиться отвечать за свои поступки.</w:t>
      </w:r>
    </w:p>
    <w:p w:rsidR="00A72801" w:rsidRPr="00E725A1" w:rsidRDefault="00A72801" w:rsidP="006548B5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70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E725A1">
        <w:rPr>
          <w:rFonts w:ascii="Times New Roman" w:hAnsi="Times New Roman" w:cs="Times New Roman"/>
          <w:sz w:val="28"/>
          <w:szCs w:val="28"/>
        </w:rPr>
        <w:t xml:space="preserve">«Комплексное развитие младшего школьника». Цель: дать учащимся систему психологических знаний для формирования их мировоззрения, помочь в познании других людей, в самопознании, в саморазвитии. </w:t>
      </w:r>
    </w:p>
    <w:p w:rsidR="00A72801" w:rsidRPr="00E725A1" w:rsidRDefault="00A72801" w:rsidP="006548B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5A1">
        <w:rPr>
          <w:rFonts w:ascii="Times New Roman" w:hAnsi="Times New Roman" w:cs="Times New Roman"/>
          <w:sz w:val="28"/>
          <w:szCs w:val="28"/>
        </w:rPr>
        <w:t>программа «Коррекция школьной тревожности». Цель: снижение школьной тревожности младших школьников.</w:t>
      </w:r>
    </w:p>
    <w:p w:rsidR="00A72801" w:rsidRPr="00E725A1" w:rsidRDefault="00A72801" w:rsidP="006548B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5A1">
        <w:rPr>
          <w:rFonts w:ascii="Times New Roman" w:hAnsi="Times New Roman" w:cs="Times New Roman"/>
          <w:sz w:val="28"/>
          <w:szCs w:val="28"/>
        </w:rPr>
        <w:t xml:space="preserve">программа «Использование ресурсов сенсорной комнаты». Цель: открытие широких возможностей в качестве дополнительного инструмента при </w:t>
      </w:r>
      <w:proofErr w:type="spellStart"/>
      <w:r w:rsidRPr="00E725A1">
        <w:rPr>
          <w:rFonts w:ascii="Times New Roman" w:hAnsi="Times New Roman" w:cs="Times New Roman"/>
          <w:sz w:val="28"/>
          <w:szCs w:val="28"/>
        </w:rPr>
        <w:t>психокоррекционном</w:t>
      </w:r>
      <w:proofErr w:type="spellEnd"/>
      <w:r w:rsidRPr="00E725A1">
        <w:rPr>
          <w:rFonts w:ascii="Times New Roman" w:hAnsi="Times New Roman" w:cs="Times New Roman"/>
          <w:sz w:val="28"/>
          <w:szCs w:val="28"/>
        </w:rPr>
        <w:t xml:space="preserve"> воздействии на сенсорно </w:t>
      </w:r>
      <w:proofErr w:type="gramStart"/>
      <w:r w:rsidRPr="00E725A1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E725A1">
        <w:rPr>
          <w:rFonts w:ascii="Times New Roman" w:hAnsi="Times New Roman" w:cs="Times New Roman"/>
          <w:sz w:val="28"/>
          <w:szCs w:val="28"/>
        </w:rPr>
        <w:t>ерцептивную, эмоционально – волевую и личностные сферы учащихся.</w:t>
      </w:r>
    </w:p>
    <w:p w:rsidR="00A72801" w:rsidRPr="00E725A1" w:rsidRDefault="00A72801" w:rsidP="006548B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5A1">
        <w:rPr>
          <w:rFonts w:ascii="Times New Roman" w:hAnsi="Times New Roman" w:cs="Times New Roman"/>
          <w:sz w:val="28"/>
          <w:szCs w:val="28"/>
        </w:rPr>
        <w:t>программа «Тропинка к своему Я». Цель: формирование навыков гармонического развития учащегося, навыков социализации.</w:t>
      </w:r>
    </w:p>
    <w:p w:rsidR="00A72801" w:rsidRPr="00015327" w:rsidRDefault="00A72801" w:rsidP="006548B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5A1">
        <w:rPr>
          <w:rFonts w:ascii="Times New Roman" w:hAnsi="Times New Roman" w:cs="Times New Roman"/>
          <w:sz w:val="28"/>
          <w:szCs w:val="28"/>
        </w:rPr>
        <w:t xml:space="preserve">программа «Разговоры о </w:t>
      </w:r>
      <w:proofErr w:type="gramStart"/>
      <w:r w:rsidRPr="00E725A1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E725A1">
        <w:rPr>
          <w:rFonts w:ascii="Times New Roman" w:hAnsi="Times New Roman" w:cs="Times New Roman"/>
          <w:sz w:val="28"/>
          <w:szCs w:val="28"/>
        </w:rPr>
        <w:t xml:space="preserve">». </w:t>
      </w:r>
      <w:r w:rsidR="004A2D12">
        <w:rPr>
          <w:rFonts w:ascii="Times New Roman" w:hAnsi="Times New Roman" w:cs="Times New Roman"/>
          <w:sz w:val="28"/>
          <w:szCs w:val="28"/>
        </w:rPr>
        <w:t xml:space="preserve"> </w:t>
      </w:r>
      <w:r w:rsidRPr="00E725A1">
        <w:rPr>
          <w:rFonts w:ascii="Times New Roman" w:hAnsi="Times New Roman" w:cs="Times New Roman"/>
          <w:sz w:val="28"/>
          <w:szCs w:val="28"/>
        </w:rPr>
        <w:t xml:space="preserve">Цель: развитие ценностного отношения </w:t>
      </w:r>
      <w:proofErr w:type="gramStart"/>
      <w:r w:rsidRPr="00E725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25A1">
        <w:rPr>
          <w:rFonts w:ascii="Times New Roman" w:hAnsi="Times New Roman" w:cs="Times New Roman"/>
          <w:sz w:val="28"/>
          <w:szCs w:val="28"/>
        </w:rPr>
        <w:t xml:space="preserve"> к своей Родине – России</w:t>
      </w:r>
      <w:r>
        <w:rPr>
          <w:rFonts w:ascii="Times New Roman" w:hAnsi="Times New Roman" w:cs="Times New Roman"/>
          <w:sz w:val="28"/>
          <w:szCs w:val="28"/>
        </w:rPr>
        <w:t>, населяющим ее людям, ее уникальной истории, богатой природе и великой культуре</w:t>
      </w:r>
    </w:p>
    <w:p w:rsidR="00C91EC8" w:rsidRPr="00A72801" w:rsidRDefault="00F3136C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A72801">
        <w:rPr>
          <w:rFonts w:eastAsia="Times New Roman"/>
          <w:sz w:val="28"/>
          <w:szCs w:val="28"/>
          <w:lang w:eastAsia="ru-RU"/>
        </w:rPr>
        <w:t>2</w:t>
      </w:r>
      <w:r w:rsidR="00C91EC8" w:rsidRPr="00A72801">
        <w:rPr>
          <w:rFonts w:eastAsia="Times New Roman"/>
          <w:sz w:val="28"/>
          <w:szCs w:val="28"/>
          <w:lang w:eastAsia="ru-RU"/>
        </w:rPr>
        <w:t>) Спортивно-оздоровительная деятельность</w:t>
      </w:r>
    </w:p>
    <w:p w:rsidR="00C17226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 </w:t>
      </w:r>
      <w:r w:rsidR="00A72801">
        <w:rPr>
          <w:rFonts w:eastAsia="Times New Roman"/>
          <w:sz w:val="28"/>
          <w:szCs w:val="28"/>
          <w:lang w:eastAsia="ru-RU"/>
        </w:rPr>
        <w:t>С</w:t>
      </w:r>
      <w:r w:rsidR="00B6364A">
        <w:rPr>
          <w:rFonts w:eastAsia="Times New Roman"/>
          <w:sz w:val="28"/>
          <w:szCs w:val="28"/>
          <w:lang w:eastAsia="ru-RU"/>
        </w:rPr>
        <w:t>портивно – оздоровительная деятельность включает у</w:t>
      </w:r>
      <w:r w:rsidR="00C17226">
        <w:rPr>
          <w:rFonts w:eastAsia="Times New Roman"/>
          <w:sz w:val="28"/>
          <w:szCs w:val="28"/>
          <w:lang w:eastAsia="ru-RU"/>
        </w:rPr>
        <w:t>частие обучающихся в спор</w:t>
      </w:r>
      <w:r w:rsidR="00B6364A">
        <w:rPr>
          <w:rFonts w:eastAsia="Times New Roman"/>
          <w:sz w:val="28"/>
          <w:szCs w:val="28"/>
          <w:lang w:eastAsia="ru-RU"/>
        </w:rPr>
        <w:t xml:space="preserve">тивных играх, соревнованиях, Днях </w:t>
      </w:r>
      <w:r w:rsidR="00C17226">
        <w:rPr>
          <w:rFonts w:eastAsia="Times New Roman"/>
          <w:sz w:val="28"/>
          <w:szCs w:val="28"/>
          <w:lang w:eastAsia="ru-RU"/>
        </w:rPr>
        <w:t xml:space="preserve"> здоровья.</w:t>
      </w:r>
    </w:p>
    <w:p w:rsidR="00C91EC8" w:rsidRPr="00A72801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    </w:t>
      </w:r>
      <w:r w:rsidRPr="00C91EC8">
        <w:rPr>
          <w:rFonts w:eastAsia="Times New Roman"/>
          <w:sz w:val="28"/>
          <w:szCs w:val="28"/>
          <w:lang w:eastAsia="ru-RU"/>
        </w:rPr>
        <w:tab/>
      </w:r>
      <w:r w:rsidR="00F3136C" w:rsidRPr="00A72801">
        <w:rPr>
          <w:rFonts w:eastAsia="Times New Roman"/>
          <w:sz w:val="28"/>
          <w:szCs w:val="28"/>
          <w:lang w:eastAsia="ru-RU"/>
        </w:rPr>
        <w:t>3</w:t>
      </w:r>
      <w:r w:rsidRPr="00A72801">
        <w:rPr>
          <w:rFonts w:eastAsia="Times New Roman"/>
          <w:sz w:val="28"/>
          <w:szCs w:val="28"/>
          <w:lang w:eastAsia="ru-RU"/>
        </w:rPr>
        <w:t>) Проектная деятельность</w:t>
      </w:r>
    </w:p>
    <w:p w:rsidR="00C91EC8" w:rsidRPr="00A72801" w:rsidRDefault="00A72801" w:rsidP="006548B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80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1EC8" w:rsidRPr="00A72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«Исследователь».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Цель:</w:t>
      </w:r>
      <w:r w:rsidR="00E7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EC8" w:rsidRPr="00A72801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интеллектуальных, творческих и коммуникативных способностей.</w:t>
      </w:r>
    </w:p>
    <w:p w:rsidR="00C91EC8" w:rsidRPr="00C91EC8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>Возможные темы проектов:</w:t>
      </w:r>
    </w:p>
    <w:p w:rsidR="00C91EC8" w:rsidRPr="00E725A1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C91EC8">
        <w:rPr>
          <w:rFonts w:eastAsia="Times New Roman"/>
          <w:sz w:val="28"/>
          <w:szCs w:val="28"/>
          <w:lang w:eastAsia="ru-RU"/>
        </w:rPr>
        <w:t xml:space="preserve">  </w:t>
      </w:r>
      <w:r w:rsidRPr="00E725A1">
        <w:rPr>
          <w:rFonts w:eastAsia="Times New Roman"/>
          <w:sz w:val="28"/>
          <w:szCs w:val="28"/>
          <w:lang w:eastAsia="ru-RU"/>
        </w:rPr>
        <w:t>"Я умею ..."</w:t>
      </w:r>
      <w:r w:rsidR="00EE413C" w:rsidRPr="00E725A1">
        <w:rPr>
          <w:rFonts w:eastAsia="Times New Roman"/>
          <w:sz w:val="28"/>
          <w:szCs w:val="28"/>
          <w:lang w:eastAsia="ru-RU"/>
        </w:rPr>
        <w:t xml:space="preserve">. </w:t>
      </w:r>
      <w:r w:rsidRPr="00E725A1">
        <w:rPr>
          <w:rFonts w:eastAsia="Times New Roman"/>
          <w:sz w:val="28"/>
          <w:szCs w:val="28"/>
          <w:lang w:eastAsia="ru-RU"/>
        </w:rPr>
        <w:t>Цель: формирование социально значимых бытовых навыков; воспитание стремления к самостоятельности в доступных для обучающихся пределах; усвоение правил совместной деятельности.</w:t>
      </w:r>
    </w:p>
    <w:p w:rsidR="00C91EC8" w:rsidRPr="00E725A1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E725A1">
        <w:rPr>
          <w:rFonts w:eastAsia="Times New Roman"/>
          <w:sz w:val="28"/>
          <w:szCs w:val="28"/>
          <w:lang w:eastAsia="ru-RU"/>
        </w:rPr>
        <w:t>Форма организации: факультативный курс занятий по социально-бытовой адаптации, тематические смены в школьном лагере.</w:t>
      </w:r>
    </w:p>
    <w:p w:rsidR="00C91EC8" w:rsidRPr="00EE413C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E725A1">
        <w:rPr>
          <w:rFonts w:eastAsia="Times New Roman"/>
          <w:sz w:val="28"/>
          <w:szCs w:val="28"/>
          <w:lang w:eastAsia="ru-RU"/>
        </w:rPr>
        <w:t xml:space="preserve"> "Проблемы экологии"</w:t>
      </w:r>
      <w:r w:rsidR="00EE413C" w:rsidRPr="00E725A1">
        <w:rPr>
          <w:rFonts w:eastAsia="Times New Roman"/>
          <w:sz w:val="28"/>
          <w:szCs w:val="28"/>
          <w:lang w:eastAsia="ru-RU"/>
        </w:rPr>
        <w:t xml:space="preserve">. </w:t>
      </w:r>
      <w:r w:rsidRPr="00E725A1">
        <w:rPr>
          <w:rFonts w:eastAsia="Times New Roman"/>
          <w:sz w:val="28"/>
          <w:szCs w:val="28"/>
          <w:lang w:eastAsia="ru-RU"/>
        </w:rPr>
        <w:t xml:space="preserve"> Цель: формирование экологического сообразного поведения в быту и природе</w:t>
      </w:r>
      <w:r w:rsidRPr="00EE413C">
        <w:rPr>
          <w:rFonts w:eastAsia="Times New Roman"/>
          <w:sz w:val="28"/>
          <w:szCs w:val="28"/>
          <w:lang w:eastAsia="ru-RU"/>
        </w:rPr>
        <w:t>, эстетического отношения к природе.</w:t>
      </w:r>
    </w:p>
    <w:p w:rsidR="00C91EC8" w:rsidRPr="00EE413C" w:rsidRDefault="00C91EC8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EE413C">
        <w:rPr>
          <w:rFonts w:eastAsia="Times New Roman"/>
          <w:sz w:val="28"/>
          <w:szCs w:val="28"/>
          <w:lang w:eastAsia="ru-RU"/>
        </w:rPr>
        <w:t xml:space="preserve"> Форма организации: экскурсии на природу.</w:t>
      </w:r>
    </w:p>
    <w:p w:rsidR="00EE413C" w:rsidRPr="00E725A1" w:rsidRDefault="00F3136C" w:rsidP="00306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4</w:t>
      </w:r>
      <w:r w:rsidRPr="00E725A1">
        <w:rPr>
          <w:rFonts w:eastAsia="Times New Roman"/>
          <w:sz w:val="28"/>
          <w:szCs w:val="28"/>
          <w:lang w:eastAsia="ru-RU"/>
        </w:rPr>
        <w:t xml:space="preserve">) </w:t>
      </w:r>
      <w:r w:rsidR="00C91EC8" w:rsidRPr="00E725A1">
        <w:rPr>
          <w:rFonts w:eastAsia="Times New Roman"/>
          <w:sz w:val="28"/>
          <w:szCs w:val="28"/>
          <w:lang w:eastAsia="ru-RU"/>
        </w:rPr>
        <w:t>Коммуникативная деятельность</w:t>
      </w:r>
      <w:r w:rsidR="00306ADD">
        <w:rPr>
          <w:rFonts w:eastAsia="Times New Roman"/>
          <w:sz w:val="28"/>
          <w:szCs w:val="28"/>
          <w:lang w:eastAsia="ru-RU"/>
        </w:rPr>
        <w:t>:</w:t>
      </w:r>
      <w:r w:rsidR="00C91EC8" w:rsidRPr="00E725A1">
        <w:rPr>
          <w:rFonts w:eastAsia="Times New Roman"/>
          <w:sz w:val="28"/>
          <w:szCs w:val="28"/>
          <w:lang w:eastAsia="ru-RU"/>
        </w:rPr>
        <w:t xml:space="preserve"> </w:t>
      </w:r>
    </w:p>
    <w:p w:rsidR="00306ADD" w:rsidRPr="00306ADD" w:rsidRDefault="00E725A1" w:rsidP="00306ADD">
      <w:pPr>
        <w:pStyle w:val="a3"/>
        <w:numPr>
          <w:ilvl w:val="0"/>
          <w:numId w:val="2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="00306ADD"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театр</w:t>
      </w:r>
      <w:r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306ADD">
        <w:rPr>
          <w:rFonts w:ascii="Times New Roman" w:hAnsi="Times New Roman" w:cs="Times New Roman"/>
          <w:sz w:val="28"/>
          <w:szCs w:val="28"/>
        </w:rPr>
        <w:t xml:space="preserve">Цель: </w:t>
      </w:r>
      <w:r w:rsidR="00306ADD" w:rsidRPr="00306ADD">
        <w:rPr>
          <w:rFonts w:ascii="Times New Roman" w:hAnsi="Times New Roman" w:cs="Times New Roman"/>
          <w:sz w:val="28"/>
          <w:szCs w:val="28"/>
        </w:rPr>
        <w:t>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образа.</w:t>
      </w:r>
    </w:p>
    <w:p w:rsidR="00EE413C" w:rsidRPr="00306ADD" w:rsidRDefault="00F3136C" w:rsidP="00306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 w:rsidRPr="00306ADD">
        <w:rPr>
          <w:rFonts w:eastAsia="Times New Roman"/>
          <w:sz w:val="28"/>
          <w:szCs w:val="28"/>
          <w:lang w:eastAsia="ru-RU"/>
        </w:rPr>
        <w:t>5)</w:t>
      </w:r>
      <w:r w:rsidR="00C91EC8" w:rsidRPr="00306ADD">
        <w:rPr>
          <w:rFonts w:eastAsia="Times New Roman"/>
          <w:sz w:val="28"/>
          <w:szCs w:val="28"/>
          <w:lang w:eastAsia="ru-RU"/>
        </w:rPr>
        <w:t>Художественно-эстетическая творческая деятельность.</w:t>
      </w:r>
    </w:p>
    <w:p w:rsidR="00C91EC8" w:rsidRPr="00E725A1" w:rsidRDefault="00E725A1" w:rsidP="006548B5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E725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E413C" w:rsidRPr="00E7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«Моя художественная практика». </w:t>
      </w:r>
      <w:r w:rsidR="00EE413C" w:rsidRPr="00E725A1">
        <w:rPr>
          <w:rFonts w:ascii="Times New Roman" w:hAnsi="Times New Roman" w:cs="Times New Roman"/>
          <w:sz w:val="28"/>
          <w:szCs w:val="28"/>
        </w:rPr>
        <w:t>Цель: 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</w:t>
      </w:r>
      <w:r w:rsidR="00EE413C" w:rsidRPr="00E725A1">
        <w:rPr>
          <w:sz w:val="28"/>
          <w:szCs w:val="28"/>
        </w:rPr>
        <w:t>.</w:t>
      </w:r>
    </w:p>
    <w:p w:rsidR="00C17226" w:rsidRPr="00F3136C" w:rsidRDefault="00F3136C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6)</w:t>
      </w:r>
      <w:r w:rsidR="00C17226" w:rsidRPr="00F3136C">
        <w:rPr>
          <w:rFonts w:eastAsia="Times New Roman"/>
          <w:sz w:val="28"/>
          <w:szCs w:val="28"/>
          <w:lang w:eastAsia="ru-RU"/>
        </w:rPr>
        <w:t>Информационная культура.</w:t>
      </w:r>
    </w:p>
    <w:p w:rsidR="00EE413C" w:rsidRPr="00E725A1" w:rsidRDefault="00E725A1" w:rsidP="006548B5">
      <w:pPr>
        <w:pStyle w:val="a3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5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C17226" w:rsidRPr="00E7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«Моя информационная культура». Цель: </w:t>
      </w:r>
      <w:r w:rsidR="00C17226" w:rsidRPr="00E725A1">
        <w:rPr>
          <w:rFonts w:ascii="Times New Roman" w:hAnsi="Times New Roman" w:cs="Times New Roman"/>
          <w:sz w:val="28"/>
          <w:szCs w:val="28"/>
        </w:rPr>
        <w:t>облегчить положение учащегося как потребителя информации в условиях современного «информационного взрыва», научить его рациональным приёмам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качества.</w:t>
      </w:r>
    </w:p>
    <w:p w:rsidR="00C17226" w:rsidRPr="00F3136C" w:rsidRDefault="00F3136C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7)</w:t>
      </w:r>
      <w:r w:rsidR="00E725A1">
        <w:rPr>
          <w:rFonts w:eastAsia="Times New Roman"/>
          <w:sz w:val="28"/>
          <w:szCs w:val="28"/>
          <w:lang w:eastAsia="ru-RU"/>
        </w:rPr>
        <w:t xml:space="preserve"> </w:t>
      </w:r>
      <w:r w:rsidR="00C17226" w:rsidRPr="00F3136C">
        <w:rPr>
          <w:rFonts w:eastAsia="Times New Roman"/>
          <w:sz w:val="28"/>
          <w:szCs w:val="28"/>
          <w:lang w:eastAsia="ru-RU"/>
        </w:rPr>
        <w:t>Марафоны знаний.</w:t>
      </w:r>
    </w:p>
    <w:p w:rsidR="00306ADD" w:rsidRPr="00306ADD" w:rsidRDefault="00E725A1" w:rsidP="00306A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="00306ADD"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Тропинка в профессию</w:t>
      </w:r>
      <w:r w:rsidRPr="0030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306ADD">
        <w:rPr>
          <w:rFonts w:ascii="Times New Roman" w:hAnsi="Times New Roman" w:cs="Times New Roman"/>
          <w:sz w:val="28"/>
          <w:szCs w:val="28"/>
        </w:rPr>
        <w:t xml:space="preserve">Цель: </w:t>
      </w:r>
      <w:r w:rsidR="00306ADD" w:rsidRPr="00E725A1">
        <w:rPr>
          <w:rFonts w:ascii="Times New Roman" w:hAnsi="Times New Roman" w:cs="Times New Roman"/>
          <w:sz w:val="28"/>
          <w:szCs w:val="28"/>
        </w:rPr>
        <w:t xml:space="preserve">Цель: формирование </w:t>
      </w:r>
      <w:proofErr w:type="spellStart"/>
      <w:r w:rsidR="00306ADD" w:rsidRPr="00E725A1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306ADD" w:rsidRPr="00E725A1">
        <w:rPr>
          <w:rFonts w:ascii="Times New Roman" w:hAnsi="Times New Roman" w:cs="Times New Roman"/>
          <w:sz w:val="28"/>
          <w:szCs w:val="28"/>
        </w:rPr>
        <w:t xml:space="preserve"> – познавательных мотивов у учащихся начальной</w:t>
      </w:r>
      <w:r w:rsidR="00306ADD">
        <w:rPr>
          <w:rFonts w:ascii="Times New Roman" w:hAnsi="Times New Roman" w:cs="Times New Roman"/>
          <w:sz w:val="28"/>
          <w:szCs w:val="28"/>
        </w:rPr>
        <w:t xml:space="preserve"> школы, возможность испытать себя в приближенной к реальной игровой ситуации, формирование целостного знания, потребности в творческой деятельности, развитие интеллектуальных и творческих возможностей ребенка.</w:t>
      </w:r>
    </w:p>
    <w:p w:rsidR="00C17226" w:rsidRPr="00306ADD" w:rsidRDefault="00F3136C" w:rsidP="00306ADD">
      <w:pPr>
        <w:shd w:val="clear" w:color="auto" w:fill="FFFFFF"/>
        <w:jc w:val="both"/>
        <w:rPr>
          <w:sz w:val="28"/>
          <w:szCs w:val="28"/>
        </w:rPr>
      </w:pPr>
      <w:r w:rsidRPr="00306ADD">
        <w:rPr>
          <w:rFonts w:eastAsia="Times New Roman"/>
          <w:sz w:val="28"/>
          <w:szCs w:val="28"/>
          <w:lang w:eastAsia="ru-RU"/>
        </w:rPr>
        <w:t>8)</w:t>
      </w:r>
      <w:r w:rsidR="00E725A1" w:rsidRPr="00306ADD">
        <w:rPr>
          <w:rFonts w:eastAsia="Times New Roman"/>
          <w:sz w:val="28"/>
          <w:szCs w:val="28"/>
          <w:lang w:eastAsia="ru-RU"/>
        </w:rPr>
        <w:t xml:space="preserve"> </w:t>
      </w:r>
      <w:r w:rsidR="00C17226" w:rsidRPr="00306ADD">
        <w:rPr>
          <w:rFonts w:eastAsia="Times New Roman"/>
          <w:sz w:val="28"/>
          <w:szCs w:val="28"/>
          <w:lang w:eastAsia="ru-RU"/>
        </w:rPr>
        <w:t>«Учение с увлечением</w:t>
      </w:r>
      <w:r w:rsidR="00B6364A" w:rsidRPr="00306ADD">
        <w:rPr>
          <w:rFonts w:eastAsia="Times New Roman"/>
          <w:sz w:val="28"/>
          <w:szCs w:val="28"/>
          <w:lang w:eastAsia="ru-RU"/>
        </w:rPr>
        <w:t>!</w:t>
      </w:r>
      <w:r w:rsidR="00C17226" w:rsidRPr="00306ADD">
        <w:rPr>
          <w:rFonts w:eastAsia="Times New Roman"/>
          <w:sz w:val="28"/>
          <w:szCs w:val="28"/>
          <w:lang w:eastAsia="ru-RU"/>
        </w:rPr>
        <w:t>»</w:t>
      </w:r>
    </w:p>
    <w:p w:rsidR="00B6364A" w:rsidRPr="006548B5" w:rsidRDefault="00E725A1" w:rsidP="006548B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8B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364A" w:rsidRPr="00654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«Функциональная грамотность». </w:t>
      </w:r>
      <w:r w:rsidR="00B6364A" w:rsidRPr="006548B5">
        <w:rPr>
          <w:rFonts w:ascii="Times New Roman" w:hAnsi="Times New Roman" w:cs="Times New Roman"/>
          <w:sz w:val="28"/>
          <w:szCs w:val="28"/>
        </w:rPr>
        <w:t>Цель: создание условий для</w:t>
      </w:r>
      <w:r w:rsidR="00B6364A" w:rsidRPr="00654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64A" w:rsidRPr="006548B5">
        <w:rPr>
          <w:rFonts w:ascii="Times New Roman" w:hAnsi="Times New Roman" w:cs="Times New Roman"/>
          <w:sz w:val="28"/>
          <w:szCs w:val="28"/>
        </w:rPr>
        <w:t xml:space="preserve">развития функциональной грамотности. </w:t>
      </w:r>
    </w:p>
    <w:p w:rsidR="00C91EC8" w:rsidRPr="00B6364A" w:rsidRDefault="00B6364A" w:rsidP="00654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C91EC8" w:rsidRPr="00B6364A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C91EC8" w:rsidRPr="00B6364A">
        <w:rPr>
          <w:rFonts w:eastAsia="Times New Roman"/>
          <w:sz w:val="28"/>
          <w:szCs w:val="28"/>
          <w:lang w:eastAsia="ru-RU"/>
        </w:rPr>
        <w:t xml:space="preserve">Содержание и виды деятельности обучающихся по всем направлениям плана адаптируется с учетом их особенностей и особых образовательных потребностей, реализуются в доступной для обучающихся с умеренной, тяжелой, глубокой умственной отсталостью, тяжелыми и множественными </w:t>
      </w:r>
      <w:r>
        <w:rPr>
          <w:rFonts w:eastAsia="Times New Roman"/>
          <w:sz w:val="28"/>
          <w:szCs w:val="28"/>
          <w:lang w:eastAsia="ru-RU"/>
        </w:rPr>
        <w:t>нарушениями развития форме.</w:t>
      </w:r>
      <w:proofErr w:type="gramEnd"/>
    </w:p>
    <w:p w:rsidR="00DD5569" w:rsidRDefault="00DD5569" w:rsidP="006548B5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71A4">
        <w:rPr>
          <w:rFonts w:eastAsia="Calibri"/>
          <w:sz w:val="28"/>
          <w:szCs w:val="28"/>
          <w:lang w:eastAsia="en-US"/>
        </w:rPr>
        <w:t>Внеурочная деятельность объединяет в</w:t>
      </w:r>
      <w:r>
        <w:rPr>
          <w:rFonts w:eastAsia="Calibri"/>
          <w:sz w:val="28"/>
          <w:szCs w:val="28"/>
          <w:lang w:eastAsia="en-US"/>
        </w:rPr>
        <w:t xml:space="preserve">се виды деятельности учащихся </w:t>
      </w:r>
      <w:r w:rsidRPr="00F271A4">
        <w:rPr>
          <w:rFonts w:eastAsia="Calibri"/>
          <w:sz w:val="28"/>
          <w:szCs w:val="28"/>
          <w:lang w:eastAsia="en-US"/>
        </w:rPr>
        <w:t xml:space="preserve"> (кроме учебной деятельности на уроке), в которых возможно и целесообразно решение задач их воспитания и социализации. </w:t>
      </w:r>
    </w:p>
    <w:p w:rsidR="00DD5569" w:rsidRDefault="00DD5569" w:rsidP="006548B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C33E11" w:rsidRDefault="00DD5569" w:rsidP="002930C1">
      <w:pPr>
        <w:ind w:right="5" w:firstLine="360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</w:t>
      </w:r>
      <w:r w:rsidR="003A18DD">
        <w:rPr>
          <w:color w:val="FF0000"/>
          <w:sz w:val="28"/>
          <w:szCs w:val="28"/>
        </w:rPr>
        <w:t xml:space="preserve">           </w:t>
      </w:r>
    </w:p>
    <w:p w:rsidR="00DD5569" w:rsidRPr="003A18DD" w:rsidRDefault="00DD5569" w:rsidP="002930C1">
      <w:pPr>
        <w:ind w:right="5" w:firstLine="360"/>
        <w:jc w:val="right"/>
      </w:pPr>
      <w:r w:rsidRPr="003A18DD">
        <w:t>ТАБЛИЦА №1</w:t>
      </w:r>
    </w:p>
    <w:tbl>
      <w:tblPr>
        <w:tblW w:w="11195" w:type="dxa"/>
        <w:tblInd w:w="-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3184"/>
        <w:gridCol w:w="2770"/>
        <w:gridCol w:w="2693"/>
      </w:tblGrid>
      <w:tr w:rsidR="000560D3" w:rsidRPr="003A18DD" w:rsidTr="00A72801">
        <w:trPr>
          <w:trHeight w:val="692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3" w:rsidRPr="003A18DD" w:rsidRDefault="000560D3" w:rsidP="00E725A1">
            <w:pPr>
              <w:jc w:val="both"/>
              <w:rPr>
                <w:b/>
              </w:rPr>
            </w:pPr>
            <w:bookmarkStart w:id="1" w:name="_Hlk523514586"/>
            <w:r w:rsidRPr="003A18DD">
              <w:rPr>
                <w:b/>
              </w:rPr>
              <w:t>Направление</w:t>
            </w:r>
            <w:r w:rsidR="00B6364A" w:rsidRPr="003A18DD">
              <w:rPr>
                <w:b/>
              </w:rPr>
              <w:t xml:space="preserve"> деятельности </w:t>
            </w:r>
          </w:p>
          <w:p w:rsidR="000560D3" w:rsidRPr="003A18DD" w:rsidRDefault="000560D3" w:rsidP="00E725A1">
            <w:pPr>
              <w:jc w:val="both"/>
              <w:rPr>
                <w:b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D3" w:rsidRPr="003A18DD" w:rsidRDefault="00B6364A" w:rsidP="00E725A1">
            <w:pPr>
              <w:jc w:val="both"/>
              <w:rPr>
                <w:b/>
              </w:rPr>
            </w:pPr>
            <w:r w:rsidRPr="003A18DD">
              <w:rPr>
                <w:b/>
              </w:rPr>
              <w:t xml:space="preserve">Внеурочные занятия по выбору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D3" w:rsidRPr="003A18DD" w:rsidRDefault="000560D3" w:rsidP="00E725A1">
            <w:pPr>
              <w:jc w:val="center"/>
              <w:rPr>
                <w:b/>
              </w:rPr>
            </w:pPr>
            <w:r w:rsidRPr="003A18DD">
              <w:rPr>
                <w:b/>
              </w:rPr>
              <w:t>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D3" w:rsidRPr="003A18DD" w:rsidRDefault="000560D3" w:rsidP="00E725A1">
            <w:pPr>
              <w:jc w:val="center"/>
              <w:rPr>
                <w:b/>
              </w:rPr>
            </w:pPr>
            <w:r w:rsidRPr="003A18DD">
              <w:rPr>
                <w:b/>
              </w:rPr>
              <w:t>СКО</w:t>
            </w:r>
          </w:p>
          <w:p w:rsidR="000560D3" w:rsidRPr="003A18DD" w:rsidRDefault="008445B7" w:rsidP="00E725A1">
            <w:pPr>
              <w:jc w:val="center"/>
              <w:rPr>
                <w:b/>
              </w:rPr>
            </w:pPr>
            <w:r>
              <w:rPr>
                <w:b/>
              </w:rPr>
              <w:t xml:space="preserve"> (1</w:t>
            </w:r>
            <w:r w:rsidR="000560D3" w:rsidRPr="003A18DD">
              <w:rPr>
                <w:b/>
              </w:rPr>
              <w:t>-4)</w:t>
            </w:r>
          </w:p>
        </w:tc>
      </w:tr>
      <w:tr w:rsidR="00C33E11" w:rsidRPr="003A18DD" w:rsidTr="00A72801">
        <w:trPr>
          <w:trHeight w:val="692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E11" w:rsidRPr="003A18DD" w:rsidRDefault="00C33E11" w:rsidP="00DD5569">
            <w:pPr>
              <w:jc w:val="both"/>
            </w:pPr>
            <w:proofErr w:type="spellStart"/>
            <w:r w:rsidRPr="003A18DD">
              <w:t>Коррекционно</w:t>
            </w:r>
            <w:proofErr w:type="spellEnd"/>
            <w:r w:rsidRPr="003A18DD">
              <w:t xml:space="preserve"> – развивающая деятельность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«Комплексное развитие младшего школьника»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факультатив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center"/>
            </w:pPr>
            <w:r w:rsidRPr="003A18DD">
              <w:t>1</w:t>
            </w:r>
          </w:p>
        </w:tc>
      </w:tr>
      <w:tr w:rsidR="00C33E11" w:rsidRPr="003A18DD" w:rsidTr="00A72801">
        <w:trPr>
          <w:trHeight w:val="692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1" w:rsidRPr="003A18DD" w:rsidRDefault="00C33E11" w:rsidP="00DD5569">
            <w:pPr>
              <w:jc w:val="both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«Коррекция школьной тревожности»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курс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center"/>
            </w:pPr>
            <w:r w:rsidRPr="003A18DD">
              <w:t>1</w:t>
            </w:r>
          </w:p>
        </w:tc>
      </w:tr>
      <w:tr w:rsidR="00C33E11" w:rsidRPr="003A18DD" w:rsidTr="00A72801">
        <w:trPr>
          <w:trHeight w:val="692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1" w:rsidRPr="003A18DD" w:rsidRDefault="00C33E11" w:rsidP="00DD5569">
            <w:pPr>
              <w:jc w:val="both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 xml:space="preserve">«Использование ресурсов сенсорной комнаты»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курс внеурочной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center"/>
            </w:pPr>
            <w:r w:rsidRPr="003A18DD">
              <w:t>1</w:t>
            </w:r>
          </w:p>
        </w:tc>
      </w:tr>
      <w:tr w:rsidR="00C33E11" w:rsidRPr="003A18DD" w:rsidTr="00A72801">
        <w:trPr>
          <w:trHeight w:val="692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1" w:rsidRPr="003A18DD" w:rsidRDefault="00C33E11" w:rsidP="00DD5569">
            <w:pPr>
              <w:jc w:val="both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BD1FD6">
            <w:pPr>
              <w:jc w:val="both"/>
            </w:pPr>
            <w:r w:rsidRPr="003A18DD">
              <w:t>«Музыкальный театр»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цикл 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center"/>
            </w:pPr>
            <w:r w:rsidRPr="003A18DD">
              <w:t>1</w:t>
            </w:r>
          </w:p>
        </w:tc>
      </w:tr>
      <w:tr w:rsidR="00C33E11" w:rsidRPr="003A18DD" w:rsidTr="00A72801">
        <w:trPr>
          <w:trHeight w:val="692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1" w:rsidRPr="003A18DD" w:rsidRDefault="00C33E11" w:rsidP="00DD5569">
            <w:pPr>
              <w:jc w:val="both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«Тропинка к своему Я»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both"/>
            </w:pPr>
            <w:r w:rsidRPr="003A18DD">
              <w:t>уроки психологии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1" w:rsidRPr="003A18DD" w:rsidRDefault="00C33E11" w:rsidP="00533382">
            <w:pPr>
              <w:jc w:val="center"/>
            </w:pPr>
            <w:r w:rsidRPr="003A18DD">
              <w:t>1</w:t>
            </w:r>
          </w:p>
        </w:tc>
      </w:tr>
      <w:tr w:rsidR="00F3136C" w:rsidRPr="003A18DD" w:rsidTr="00A72801">
        <w:trPr>
          <w:trHeight w:val="692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4A2D12" w:rsidP="00533382">
            <w:pPr>
              <w:jc w:val="both"/>
            </w:pPr>
            <w:r w:rsidRPr="003A18DD">
              <w:t xml:space="preserve">Спортивно – оздоровительная деятельность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533382">
            <w:pPr>
              <w:jc w:val="both"/>
            </w:pPr>
            <w:r w:rsidRPr="003A18DD">
              <w:t>День здоровья, спортивные соревнования. Беседы по соблюдению правил дорожного движения.</w:t>
            </w:r>
            <w:r w:rsidR="00C33E11">
              <w:t xml:space="preserve"> «Ритмика»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533382">
            <w:pPr>
              <w:jc w:val="both"/>
            </w:pPr>
            <w:r w:rsidRPr="003A18DD">
              <w:t>соревнования, физкультминутки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533382">
            <w:pPr>
              <w:jc w:val="center"/>
            </w:pPr>
            <w:r w:rsidRPr="003A18DD">
              <w:t>0,5</w:t>
            </w:r>
          </w:p>
        </w:tc>
      </w:tr>
      <w:tr w:rsidR="00F3136C" w:rsidRPr="003A18DD" w:rsidTr="00A72801">
        <w:trPr>
          <w:trHeight w:val="694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F3136C" w:rsidRPr="003A18DD" w:rsidRDefault="00F3136C" w:rsidP="001408C9">
            <w:pPr>
              <w:jc w:val="both"/>
            </w:pPr>
            <w:r w:rsidRPr="003A18DD">
              <w:t xml:space="preserve">Проектная деятельность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1408C9">
            <w:pPr>
              <w:jc w:val="both"/>
            </w:pPr>
            <w:r w:rsidRPr="003A18DD">
              <w:t>«Исследователь»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1408C9">
            <w:pPr>
              <w:jc w:val="both"/>
            </w:pPr>
            <w:r w:rsidRPr="003A18DD">
              <w:t>курс внеурочной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6C" w:rsidRPr="003A18DD" w:rsidRDefault="00F3136C" w:rsidP="001408C9">
            <w:pPr>
              <w:jc w:val="center"/>
            </w:pPr>
            <w:r w:rsidRPr="003A18DD">
              <w:t>0,5</w:t>
            </w:r>
          </w:p>
        </w:tc>
      </w:tr>
      <w:tr w:rsidR="002930C1" w:rsidRPr="003A18DD" w:rsidTr="00A72801">
        <w:trPr>
          <w:trHeight w:val="694"/>
        </w:trPr>
        <w:tc>
          <w:tcPr>
            <w:tcW w:w="25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30C1" w:rsidRPr="003A18DD" w:rsidRDefault="002930C1" w:rsidP="001408C9">
            <w:pPr>
              <w:jc w:val="both"/>
            </w:pPr>
            <w:r w:rsidRPr="003A18DD">
              <w:t>Коммуникативная деятельность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BD1FD6">
            <w:pPr>
              <w:jc w:val="both"/>
            </w:pPr>
            <w:r w:rsidRPr="003A18DD">
              <w:t xml:space="preserve">«Разговоры о </w:t>
            </w:r>
            <w:proofErr w:type="gramStart"/>
            <w:r w:rsidRPr="003A18DD">
              <w:t>важном</w:t>
            </w:r>
            <w:proofErr w:type="gramEnd"/>
            <w:r w:rsidRPr="003A18DD">
              <w:t>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533382">
            <w:r w:rsidRPr="003A18DD">
              <w:t xml:space="preserve">курс внеурочной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533382">
            <w:pPr>
              <w:jc w:val="center"/>
            </w:pPr>
            <w:r w:rsidRPr="003A18DD">
              <w:t>1</w:t>
            </w:r>
          </w:p>
        </w:tc>
      </w:tr>
      <w:tr w:rsidR="002930C1" w:rsidRPr="003A18DD" w:rsidTr="00A72801">
        <w:trPr>
          <w:trHeight w:val="694"/>
        </w:trPr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0C1" w:rsidRPr="003A18DD" w:rsidRDefault="002930C1" w:rsidP="001408C9">
            <w:pPr>
              <w:jc w:val="both"/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BD1FD6">
            <w:pPr>
              <w:jc w:val="both"/>
            </w:pPr>
            <w:r>
              <w:t>«Семья и школа»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533382">
            <w:r>
              <w:t>школьная программа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C1" w:rsidRPr="003A18DD" w:rsidRDefault="002930C1" w:rsidP="00533382">
            <w:pPr>
              <w:jc w:val="center"/>
            </w:pPr>
            <w:r>
              <w:t>0,5</w:t>
            </w:r>
          </w:p>
        </w:tc>
      </w:tr>
      <w:tr w:rsidR="00A72801" w:rsidRPr="003A18DD" w:rsidTr="00A72801">
        <w:trPr>
          <w:trHeight w:val="694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Художественно – эстетическая направленность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«Моя художественная практика»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курс внеурочной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center"/>
            </w:pPr>
            <w:r w:rsidRPr="003A18DD">
              <w:t>0,5</w:t>
            </w:r>
          </w:p>
        </w:tc>
      </w:tr>
      <w:tr w:rsidR="00A72801" w:rsidRPr="003A18DD" w:rsidTr="00A72801">
        <w:trPr>
          <w:trHeight w:val="694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Информационная культура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«Моя информационная культура»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Pr="003A18DD" w:rsidRDefault="00A72801" w:rsidP="001408C9">
            <w:pPr>
              <w:jc w:val="both"/>
            </w:pPr>
            <w:r w:rsidRPr="003A18DD">
              <w:t>курс внеурочной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01" w:rsidRDefault="00A72801" w:rsidP="001408C9">
            <w:pPr>
              <w:jc w:val="center"/>
            </w:pPr>
            <w:r w:rsidRPr="003A18DD">
              <w:t>0,5</w:t>
            </w:r>
          </w:p>
          <w:p w:rsidR="00C33E11" w:rsidRPr="003A18DD" w:rsidRDefault="00C33E11" w:rsidP="001408C9">
            <w:pPr>
              <w:jc w:val="center"/>
            </w:pPr>
          </w:p>
        </w:tc>
      </w:tr>
      <w:tr w:rsidR="00306ADD" w:rsidRPr="003A18DD" w:rsidTr="00A72801">
        <w:trPr>
          <w:trHeight w:val="599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  <w:r w:rsidRPr="003A18DD">
              <w:t>Марафоны знаний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ADD" w:rsidRPr="003A18DD" w:rsidRDefault="00306ADD" w:rsidP="00BE349D">
            <w:pPr>
              <w:jc w:val="both"/>
            </w:pPr>
            <w:r w:rsidRPr="003A18DD">
              <w:t>«Тропинка в профессию»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ADD" w:rsidRPr="003A18DD" w:rsidRDefault="00306ADD" w:rsidP="00BE349D">
            <w:r w:rsidRPr="003A18DD">
              <w:t>цикл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ADD" w:rsidRPr="003A18DD" w:rsidRDefault="002930C1" w:rsidP="00A72801">
            <w:pPr>
              <w:jc w:val="center"/>
            </w:pPr>
            <w:r>
              <w:t>1</w:t>
            </w:r>
          </w:p>
        </w:tc>
      </w:tr>
      <w:tr w:rsidR="00306ADD" w:rsidRPr="003A18DD" w:rsidTr="00A72801">
        <w:trPr>
          <w:trHeight w:val="694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  <w:r w:rsidRPr="003A18DD">
              <w:t>Учение с увлечением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  <w:r w:rsidRPr="003A18DD">
              <w:t>«Функциональная грамотность»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  <w:r w:rsidRPr="003A18DD">
              <w:t>курс внеурочной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center"/>
            </w:pPr>
            <w:r w:rsidRPr="003A18DD">
              <w:t>0,5</w:t>
            </w:r>
          </w:p>
        </w:tc>
      </w:tr>
      <w:tr w:rsidR="00306ADD" w:rsidRPr="003A18DD" w:rsidTr="00A72801">
        <w:trPr>
          <w:trHeight w:val="694"/>
        </w:trPr>
        <w:tc>
          <w:tcPr>
            <w:tcW w:w="2548" w:type="dxa"/>
            <w:tcBorders>
              <w:left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  <w:r w:rsidRPr="003A18DD">
              <w:t>Итого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DD" w:rsidRPr="003A18DD" w:rsidRDefault="00306ADD" w:rsidP="001408C9">
            <w:pPr>
              <w:jc w:val="center"/>
            </w:pPr>
            <w:r w:rsidRPr="003A18DD">
              <w:t>10</w:t>
            </w:r>
          </w:p>
        </w:tc>
      </w:tr>
    </w:tbl>
    <w:p w:rsidR="003B2232" w:rsidRDefault="003B2232" w:rsidP="003B2232">
      <w:pPr>
        <w:overflowPunct w:val="0"/>
        <w:ind w:firstLine="720"/>
        <w:jc w:val="center"/>
        <w:rPr>
          <w:rFonts w:eastAsia="Arial Unicode MS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Планируемые результаты внеурочной деятельности</w:t>
      </w:r>
    </w:p>
    <w:p w:rsidR="003B2232" w:rsidRDefault="003B2232" w:rsidP="003B2232">
      <w:pPr>
        <w:overflowPunct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 внеурочной деятельности обеспечивается  достижение обучающимися с умственной отсталостью (интеллектуальными на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ниями):</w:t>
      </w:r>
    </w:p>
    <w:p w:rsidR="003B2232" w:rsidRDefault="003B2232" w:rsidP="003B2232">
      <w:pPr>
        <w:widowControl w:val="0"/>
        <w:numPr>
          <w:ilvl w:val="0"/>
          <w:numId w:val="6"/>
        </w:numPr>
        <w:overflowPunct w:val="0"/>
        <w:autoSpaceDE w:val="0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приобрёл,  некое знание о себе и окружающих, опыт самостоятельного действия, любви к близким и уважения к окружающим, пережил и прочувствовал нечто как ценность); </w:t>
      </w:r>
      <w:proofErr w:type="gramEnd"/>
    </w:p>
    <w:p w:rsidR="003B2232" w:rsidRDefault="003B2232" w:rsidP="003B2232">
      <w:pPr>
        <w:widowControl w:val="0"/>
        <w:numPr>
          <w:ilvl w:val="0"/>
          <w:numId w:val="6"/>
        </w:numPr>
        <w:overflowPunct w:val="0"/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эффекта — 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 </w:t>
      </w:r>
    </w:p>
    <w:p w:rsidR="003B2232" w:rsidRDefault="003B2232" w:rsidP="003B2232">
      <w:pPr>
        <w:ind w:firstLine="720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Воспитательные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результаты внеурочной деятельности школьников распределяются по трем уровням.</w:t>
      </w:r>
    </w:p>
    <w:p w:rsidR="003B2232" w:rsidRDefault="003B2232" w:rsidP="003B2232">
      <w:pPr>
        <w:overflowPunct w:val="0"/>
        <w:ind w:firstLine="720"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Первый уровень результатов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</w:t>
      </w:r>
      <w:r>
        <w:rPr>
          <w:sz w:val="28"/>
          <w:szCs w:val="28"/>
        </w:rPr>
        <w:lastRenderedPageBreak/>
        <w:t xml:space="preserve">учителями (в основном и дополнительном образовании) как значимыми для него носителями положительного социального знания и повседневного опыта. </w:t>
      </w:r>
    </w:p>
    <w:p w:rsidR="003B2232" w:rsidRDefault="003B2232" w:rsidP="003B2232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Второй уровень результатов</w:t>
      </w:r>
      <w:r>
        <w:rPr>
          <w:sz w:val="28"/>
          <w:szCs w:val="28"/>
        </w:rPr>
        <w:t xml:space="preserve">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3B2232" w:rsidRDefault="003B2232" w:rsidP="003B2232">
      <w:pPr>
        <w:overflowPunct w:val="0"/>
        <w:ind w:firstLine="720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Для достижения данного уровня результатов особое значение имеет вза</w:t>
      </w:r>
      <w:r>
        <w:rPr>
          <w:sz w:val="28"/>
          <w:szCs w:val="28"/>
        </w:rPr>
        <w:softHyphen/>
        <w:t>и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дей</w:t>
      </w:r>
      <w:r>
        <w:rPr>
          <w:sz w:val="28"/>
          <w:szCs w:val="28"/>
        </w:rPr>
        <w:softHyphen/>
        <w:t>с</w:t>
      </w:r>
      <w:r>
        <w:rPr>
          <w:sz w:val="28"/>
          <w:szCs w:val="28"/>
        </w:rPr>
        <w:softHyphen/>
        <w:t>т</w:t>
      </w:r>
      <w:r>
        <w:rPr>
          <w:sz w:val="28"/>
          <w:szCs w:val="28"/>
        </w:rPr>
        <w:softHyphen/>
        <w:t xml:space="preserve">вие обучающихся между собой на уровне класса, общеобразовательной организации, т. е. в защищённой, дружественной </w:t>
      </w:r>
      <w:proofErr w:type="spellStart"/>
      <w:r>
        <w:rPr>
          <w:sz w:val="28"/>
          <w:szCs w:val="28"/>
        </w:rPr>
        <w:t>просоциальной</w:t>
      </w:r>
      <w:proofErr w:type="spellEnd"/>
      <w:r>
        <w:rPr>
          <w:sz w:val="28"/>
          <w:szCs w:val="28"/>
        </w:rPr>
        <w:t xml:space="preserve"> среде, в ко</w:t>
      </w:r>
      <w:r>
        <w:rPr>
          <w:sz w:val="28"/>
          <w:szCs w:val="28"/>
        </w:rPr>
        <w:softHyphen/>
        <w:t>торой обучающийся получает (или не получает) первое практическое под</w:t>
      </w:r>
      <w:r>
        <w:rPr>
          <w:sz w:val="28"/>
          <w:szCs w:val="28"/>
        </w:rPr>
        <w:softHyphen/>
        <w:t>т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рждение приобретённых социальных зна</w:t>
      </w:r>
      <w:r>
        <w:rPr>
          <w:sz w:val="28"/>
          <w:szCs w:val="28"/>
        </w:rPr>
        <w:softHyphen/>
        <w:t>ний, начинает их ценить (или отвергает).</w:t>
      </w:r>
    </w:p>
    <w:p w:rsidR="003B2232" w:rsidRDefault="003B2232" w:rsidP="003B2232">
      <w:pPr>
        <w:overflowPunct w:val="0"/>
        <w:ind w:firstLine="720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>Третий уровень результатов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— получение обучающимися с умственной от</w:t>
      </w:r>
      <w:r>
        <w:rPr>
          <w:sz w:val="28"/>
          <w:szCs w:val="28"/>
        </w:rPr>
        <w:softHyphen/>
        <w:t>с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с</w:t>
      </w:r>
      <w:r>
        <w:rPr>
          <w:sz w:val="28"/>
          <w:szCs w:val="28"/>
        </w:rPr>
        <w:softHyphen/>
        <w:t>тью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(интеллектуальными нарушениями) начального опыта самостоятельного об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</w:t>
      </w:r>
      <w:r>
        <w:rPr>
          <w:sz w:val="28"/>
          <w:szCs w:val="28"/>
        </w:rPr>
        <w:softHyphen/>
        <w:t>т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дей</w:t>
      </w:r>
      <w:r>
        <w:rPr>
          <w:sz w:val="28"/>
          <w:szCs w:val="28"/>
        </w:rPr>
        <w:softHyphen/>
        <w:t>ствия, формирование социально приемлемых моделей поведения. Для до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 данного уровня результатов особое значение имеет взаимодействие обучающегося с пред</w:t>
      </w:r>
      <w:r>
        <w:rPr>
          <w:sz w:val="28"/>
          <w:szCs w:val="28"/>
        </w:rPr>
        <w:softHyphen/>
        <w:t>ставителями различных социальных субъектов за пределами общеобразовательной ор</w:t>
      </w:r>
      <w:r>
        <w:rPr>
          <w:sz w:val="28"/>
          <w:szCs w:val="28"/>
        </w:rPr>
        <w:softHyphen/>
        <w:t>ганизации, в открытой общественной среде.</w:t>
      </w:r>
    </w:p>
    <w:p w:rsidR="003B2232" w:rsidRDefault="003B2232" w:rsidP="003B22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трех уровней результатов внеурочной деятельности увеличи</w:t>
      </w:r>
      <w:r>
        <w:rPr>
          <w:sz w:val="28"/>
          <w:szCs w:val="28"/>
        </w:rPr>
        <w:softHyphen/>
        <w:t xml:space="preserve">вает вероятность появления </w:t>
      </w:r>
      <w:r>
        <w:rPr>
          <w:i/>
          <w:sz w:val="28"/>
          <w:szCs w:val="28"/>
        </w:rPr>
        <w:t>эффектов</w:t>
      </w:r>
      <w:r>
        <w:rPr>
          <w:sz w:val="28"/>
          <w:szCs w:val="28"/>
        </w:rPr>
        <w:t xml:space="preserve"> воспитания и социализации обу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ю</w:t>
      </w:r>
      <w:r>
        <w:rPr>
          <w:sz w:val="28"/>
          <w:szCs w:val="28"/>
        </w:rPr>
        <w:softHyphen/>
        <w:t>щихся. У обучающихся могут быть сформированы коммуникативная, эти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ская, социальная, гражданская компетентности и социокультурная идентичность.</w:t>
      </w:r>
    </w:p>
    <w:p w:rsidR="003B2232" w:rsidRDefault="003B2232" w:rsidP="00E22974">
      <w:pPr>
        <w:overflowPunct w:val="0"/>
        <w:ind w:firstLine="72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Переход от одного уровня воспитательных результатов к другому должен быть последовательным, постепенным, а сроки перехода могут варьироваться в зависимости от индивидуальных возможностей и особенностей обучающихся с умственной отсталостью (интеллектуальными нарушениями). </w:t>
      </w:r>
    </w:p>
    <w:p w:rsidR="003B2232" w:rsidRDefault="003B2232" w:rsidP="00E22974">
      <w:pPr>
        <w:overflowPunct w:val="0"/>
        <w:ind w:firstLine="720"/>
        <w:jc w:val="both"/>
        <w:rPr>
          <w:rFonts w:ascii="Calibri" w:hAnsi="Calibri" w:cs="Calibri"/>
          <w:b/>
          <w:i/>
          <w:color w:val="00000A"/>
          <w:sz w:val="28"/>
          <w:szCs w:val="28"/>
        </w:rPr>
      </w:pPr>
      <w:r>
        <w:rPr>
          <w:color w:val="333333"/>
          <w:sz w:val="28"/>
          <w:szCs w:val="28"/>
        </w:rPr>
        <w:t xml:space="preserve">По каждому из направлений внеурочной деятельности обучающихся с умственной отсталостью </w:t>
      </w:r>
      <w:r>
        <w:rPr>
          <w:sz w:val="28"/>
          <w:szCs w:val="28"/>
        </w:rPr>
        <w:t xml:space="preserve">(интеллектуальными нарушениями) </w:t>
      </w:r>
      <w:r>
        <w:rPr>
          <w:color w:val="333333"/>
          <w:sz w:val="28"/>
          <w:szCs w:val="28"/>
        </w:rPr>
        <w:t>достигаются  определенные воспитательные результаты.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Основные личностные результаты внеурочной деятельности:</w:t>
      </w:r>
    </w:p>
    <w:p w:rsidR="003B2232" w:rsidRDefault="003B2232" w:rsidP="00E22974">
      <w:pPr>
        <w:overflowPunct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 ценностное отношение и любовь к близким, к образовательному учреждению, своему селу, городу, народу, России; </w:t>
      </w:r>
    </w:p>
    <w:p w:rsidR="003B2232" w:rsidRDefault="003B2232" w:rsidP="00E22974">
      <w:pPr>
        <w:overflowPunct w:val="0"/>
        <w:ind w:firstLine="720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― ценностное отношение к труду и творчеству, человеку труда, трудовым достижениям России и человечества, трудолюбие; 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осознание себя как члена общества, гражданина Российской Федерации, жителя конкретного региона;</w:t>
      </w:r>
    </w:p>
    <w:p w:rsidR="003B2232" w:rsidRDefault="003B2232" w:rsidP="00E22974">
      <w:pPr>
        <w:overflowPunct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 элементарные представления об эстетических и художественных ценностях отечественной культуры. 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эмоционально-ценностное отношение к окружающей среде, необходимости ее охраны;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― уважение к истории, культуре, национальным особенностям, традициям и образу жизни других народов;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готовность следовать этическим нормам поведения в повседневной жизни и профессиональной деятельности;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готовность к реализации дальнейшей профессиональной траектории в соответствии с собственными интересами и возможностями;</w:t>
      </w:r>
    </w:p>
    <w:p w:rsidR="003B2232" w:rsidRDefault="003B2232" w:rsidP="00E22974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― понимание красоты в искусстве, в окружающей действительности; </w:t>
      </w:r>
    </w:p>
    <w:p w:rsidR="003B2232" w:rsidRDefault="003B2232" w:rsidP="00E22974">
      <w:pPr>
        <w:overflowPunct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 потребности и начальные умения выражать себя в различных доступных и наиболее привлекательных   видах </w:t>
      </w:r>
      <w:r>
        <w:rPr>
          <w:bCs/>
          <w:sz w:val="28"/>
          <w:szCs w:val="28"/>
        </w:rPr>
        <w:t>практической, художественно-эстетической, спортивно-физкультурной деятельности</w:t>
      </w:r>
      <w:r>
        <w:rPr>
          <w:sz w:val="28"/>
          <w:szCs w:val="28"/>
        </w:rPr>
        <w:t xml:space="preserve">; </w:t>
      </w:r>
    </w:p>
    <w:p w:rsidR="003B2232" w:rsidRDefault="003B2232" w:rsidP="00E229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bCs/>
          <w:sz w:val="28"/>
          <w:szCs w:val="28"/>
        </w:rPr>
        <w:t>развитие представлений об окружающем мире в совокупности его природных и социальных компонентов;</w:t>
      </w:r>
    </w:p>
    <w:p w:rsidR="003B2232" w:rsidRDefault="003B2232" w:rsidP="00E22974">
      <w:pPr>
        <w:ind w:firstLine="720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― </w:t>
      </w:r>
      <w:r>
        <w:rPr>
          <w:bCs/>
          <w:sz w:val="28"/>
          <w:szCs w:val="28"/>
        </w:rPr>
        <w:t xml:space="preserve">расширение круга общения, </w:t>
      </w:r>
      <w:r>
        <w:rPr>
          <w:sz w:val="28"/>
          <w:szCs w:val="28"/>
        </w:rPr>
        <w:t>развитие навыков сотрудничества со взрослыми и сверстниками в разных социальных ситуациях; принятие и освоение различных социальных ролей</w:t>
      </w:r>
      <w:r>
        <w:rPr>
          <w:bCs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 принятие и освоение различных социальных ролей, умение взаимодействовать с людьми, работать в коллективе; </w:t>
      </w:r>
    </w:p>
    <w:p w:rsidR="003B2232" w:rsidRDefault="003B2232" w:rsidP="00E229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владение навыками коммуникации и принятыми ритуалами социального взаимодействия;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― 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 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способность ориентироваться в окружающем мире, выбирать целевые и смысловые установки в своих действиях и поступках, принимать  элементарные решения;</w:t>
      </w:r>
    </w:p>
    <w:p w:rsidR="003B2232" w:rsidRDefault="003B2232" w:rsidP="00E22974">
      <w:pPr>
        <w:pStyle w:val="a7"/>
        <w:spacing w:before="0"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― 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3B2232" w:rsidRDefault="003B2232" w:rsidP="00E22974">
      <w:pPr>
        <w:overflowPunct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― мотивация к самореализации в социальном творчестве, познавательной и практической, общественно полезной деятельности. </w:t>
      </w:r>
    </w:p>
    <w:p w:rsidR="009A0B90" w:rsidRPr="009A0B90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bookmarkStart w:id="2" w:name="_GoBack"/>
      <w:bookmarkEnd w:id="2"/>
      <w:r w:rsidRPr="00D34003">
        <w:rPr>
          <w:sz w:val="28"/>
          <w:szCs w:val="28"/>
        </w:rPr>
        <w:t xml:space="preserve">Промежуточная аттестация. </w:t>
      </w:r>
    </w:p>
    <w:p w:rsidR="009A0B90" w:rsidRPr="009A0B90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Промежуточная аттестация </w:t>
      </w:r>
      <w:proofErr w:type="gramStart"/>
      <w:r w:rsidRPr="00D34003">
        <w:rPr>
          <w:sz w:val="28"/>
          <w:szCs w:val="28"/>
        </w:rPr>
        <w:t>обучающихся</w:t>
      </w:r>
      <w:proofErr w:type="gramEnd"/>
      <w:r w:rsidRPr="00D34003">
        <w:rPr>
          <w:sz w:val="28"/>
          <w:szCs w:val="28"/>
        </w:rPr>
        <w:t xml:space="preserve">, осваивающих программы внеурочной деятельности не проводится. Промежуточная аттестация проводится с целью определения качества освоения </w:t>
      </w:r>
      <w:proofErr w:type="gramStart"/>
      <w:r w:rsidRPr="00D34003">
        <w:rPr>
          <w:sz w:val="28"/>
          <w:szCs w:val="28"/>
        </w:rPr>
        <w:t>обучающимися</w:t>
      </w:r>
      <w:proofErr w:type="gramEnd"/>
      <w:r w:rsidRPr="00D34003">
        <w:rPr>
          <w:sz w:val="28"/>
          <w:szCs w:val="28"/>
        </w:rPr>
        <w:t xml:space="preserve"> образовательных программ внеурочной деятельности. Промежуточная аттестация является </w:t>
      </w:r>
      <w:proofErr w:type="spellStart"/>
      <w:r w:rsidRPr="00D34003">
        <w:rPr>
          <w:sz w:val="28"/>
          <w:szCs w:val="28"/>
        </w:rPr>
        <w:t>безотметочной</w:t>
      </w:r>
      <w:proofErr w:type="spellEnd"/>
      <w:r w:rsidRPr="00D34003">
        <w:rPr>
          <w:sz w:val="28"/>
          <w:szCs w:val="28"/>
        </w:rPr>
        <w:t xml:space="preserve">. </w:t>
      </w:r>
    </w:p>
    <w:p w:rsidR="009A0B90" w:rsidRPr="009A0B90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Результаты промежуточной аттестации отражают динамику индивидуальных образовательных достижений обучающихся в соответствии с планируемыми результатами освоения образовательной программы. </w:t>
      </w:r>
    </w:p>
    <w:p w:rsidR="009A0B90" w:rsidRPr="009A0B90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Оценке образовательных результатов внеурочной деятельности подлежат образовательные результаты, которые запланированы </w:t>
      </w:r>
      <w:r w:rsidRPr="00D34003">
        <w:rPr>
          <w:sz w:val="28"/>
          <w:szCs w:val="28"/>
        </w:rPr>
        <w:lastRenderedPageBreak/>
        <w:t>педагогом и зафиксированы в рабочих программах курсов внеурочной деятельности, дополнительных общеразвивающих программах.</w:t>
      </w:r>
    </w:p>
    <w:p w:rsidR="009A0B90" w:rsidRPr="00D34003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 Оценка достижений результатов внеурочной деятельности осуществляется как индивидуальная оценка результатов внеурочной деятельности каждого обучающегося,  так и представление коллективного результата группы обучающихся в рамках одного направления (результаты работы кружка, курса, объединения, клуба, секции и т.п.). </w:t>
      </w:r>
    </w:p>
    <w:p w:rsidR="009A0B90" w:rsidRPr="00D34003" w:rsidRDefault="009A0B90" w:rsidP="009A0B90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sz w:val="28"/>
          <w:szCs w:val="28"/>
        </w:rPr>
      </w:pPr>
      <w:r w:rsidRPr="00D34003">
        <w:rPr>
          <w:sz w:val="28"/>
          <w:szCs w:val="28"/>
        </w:rPr>
        <w:t xml:space="preserve"> </w:t>
      </w:r>
      <w:proofErr w:type="gramStart"/>
      <w:r w:rsidRPr="00D34003">
        <w:rPr>
          <w:sz w:val="28"/>
          <w:szCs w:val="28"/>
        </w:rPr>
        <w:t>К формам промежуточной аттестации относятся: защита проекта, исследовательской работы,   презентация, тест, выступление, доклад, сообщение, спортивные соревнования, разработка макета, предметов декора и живописи, продуктов словесного творчества и т.д.</w:t>
      </w:r>
      <w:proofErr w:type="gramEnd"/>
    </w:p>
    <w:p w:rsidR="009A0B90" w:rsidRPr="00D34003" w:rsidRDefault="009A0B90" w:rsidP="009A0B90">
      <w:pPr>
        <w:shd w:val="clear" w:color="auto" w:fill="FFFFFF"/>
        <w:ind w:left="432" w:firstLine="288"/>
        <w:jc w:val="both"/>
        <w:rPr>
          <w:rFonts w:eastAsia="Times New Roman"/>
          <w:sz w:val="28"/>
          <w:szCs w:val="28"/>
        </w:rPr>
      </w:pPr>
    </w:p>
    <w:p w:rsidR="009A0B90" w:rsidRPr="00A13C3E" w:rsidRDefault="009A0B90" w:rsidP="009A0B90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DD5569" w:rsidRDefault="00DD5569" w:rsidP="00E22974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E22974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E22974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bookmarkEnd w:id="0"/>
    <w:p w:rsidR="00DD5569" w:rsidRDefault="00DD5569" w:rsidP="003B2232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3B2232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3B2232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3B2232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3B2232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bookmarkEnd w:id="1"/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DD5569" w:rsidRDefault="00DD5569" w:rsidP="00DD5569">
      <w:pPr>
        <w:rPr>
          <w:rFonts w:eastAsia="Times New Roman"/>
          <w:color w:val="000000"/>
          <w:sz w:val="28"/>
          <w:szCs w:val="28"/>
        </w:rPr>
        <w:sectPr w:rsidR="00DD5569">
          <w:pgSz w:w="11906" w:h="16838"/>
          <w:pgMar w:top="1134" w:right="850" w:bottom="1134" w:left="1701" w:header="708" w:footer="708" w:gutter="0"/>
          <w:cols w:space="720"/>
        </w:sectPr>
      </w:pPr>
    </w:p>
    <w:p w:rsidR="00DD5569" w:rsidRDefault="00DD5569" w:rsidP="00DD5569">
      <w:pPr>
        <w:jc w:val="center"/>
      </w:pPr>
    </w:p>
    <w:p w:rsidR="00D513FB" w:rsidRPr="002F47C4" w:rsidRDefault="00DD5569" w:rsidP="00D513FB">
      <w:pPr>
        <w:jc w:val="center"/>
        <w:rPr>
          <w:sz w:val="28"/>
          <w:szCs w:val="28"/>
        </w:rPr>
      </w:pPr>
      <w:bookmarkStart w:id="3" w:name="_Hlk523514954"/>
      <w:r w:rsidRPr="002F47C4">
        <w:rPr>
          <w:rFonts w:eastAsia="Times New Roman"/>
          <w:bCs/>
          <w:sz w:val="28"/>
          <w:szCs w:val="28"/>
          <w:lang w:eastAsia="ru-RU"/>
        </w:rPr>
        <w:t xml:space="preserve"> Общий план по организации внеурочной деятельности </w:t>
      </w:r>
      <w:r w:rsidRPr="002F47C4">
        <w:rPr>
          <w:rFonts w:eastAsia="Times New Roman"/>
          <w:sz w:val="28"/>
          <w:szCs w:val="28"/>
        </w:rPr>
        <w:t xml:space="preserve">для учащихся с </w:t>
      </w:r>
      <w:r w:rsidR="00D513FB" w:rsidRPr="002F47C4">
        <w:rPr>
          <w:sz w:val="28"/>
          <w:szCs w:val="28"/>
        </w:rPr>
        <w:t xml:space="preserve"> умственной отсталостью</w:t>
      </w:r>
    </w:p>
    <w:p w:rsidR="00DD5569" w:rsidRPr="002F47C4" w:rsidRDefault="00D513FB" w:rsidP="002F47C4">
      <w:pPr>
        <w:jc w:val="center"/>
        <w:rPr>
          <w:sz w:val="28"/>
          <w:szCs w:val="28"/>
        </w:rPr>
      </w:pPr>
      <w:r w:rsidRPr="002F47C4">
        <w:rPr>
          <w:sz w:val="28"/>
          <w:szCs w:val="28"/>
        </w:rPr>
        <w:t>(интеллектуальными нарушениями)</w:t>
      </w:r>
      <w:r w:rsidR="002F47C4">
        <w:rPr>
          <w:sz w:val="28"/>
          <w:szCs w:val="28"/>
        </w:rPr>
        <w:t xml:space="preserve">  </w:t>
      </w:r>
      <w:r w:rsidR="006548B5">
        <w:rPr>
          <w:rFonts w:eastAsia="Times New Roman"/>
          <w:sz w:val="28"/>
          <w:szCs w:val="28"/>
        </w:rPr>
        <w:t xml:space="preserve"> (2</w:t>
      </w:r>
      <w:r w:rsidR="00E238AE" w:rsidRPr="002F47C4">
        <w:rPr>
          <w:rFonts w:eastAsia="Times New Roman"/>
          <w:sz w:val="28"/>
          <w:szCs w:val="28"/>
        </w:rPr>
        <w:t xml:space="preserve">-4 классы) </w:t>
      </w:r>
    </w:p>
    <w:tbl>
      <w:tblPr>
        <w:tblW w:w="15740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2417"/>
        <w:gridCol w:w="4818"/>
        <w:gridCol w:w="3970"/>
        <w:gridCol w:w="4535"/>
      </w:tblGrid>
      <w:tr w:rsidR="0037746E" w:rsidRPr="004A2D12" w:rsidTr="00DD465A">
        <w:trPr>
          <w:trHeight w:val="487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E" w:rsidRPr="004A2D12" w:rsidRDefault="0037746E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Направления внеурочной деятельности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746E" w:rsidRPr="004A2D12" w:rsidRDefault="0037746E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Внеурочные занятия по выбору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746E" w:rsidRPr="004A2D12" w:rsidRDefault="0037746E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Формы и виды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7746E" w:rsidRPr="004A2D12" w:rsidRDefault="0037746E" w:rsidP="003774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 xml:space="preserve">Итого </w:t>
            </w:r>
          </w:p>
        </w:tc>
      </w:tr>
      <w:tr w:rsidR="004A2D12" w:rsidRPr="004A2D12" w:rsidTr="004A2D12">
        <w:trPr>
          <w:trHeight w:val="285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proofErr w:type="spellStart"/>
            <w:r w:rsidRPr="004A2D12">
              <w:rPr>
                <w:sz w:val="22"/>
                <w:szCs w:val="22"/>
              </w:rPr>
              <w:t>Коррекционно</w:t>
            </w:r>
            <w:proofErr w:type="spellEnd"/>
            <w:r w:rsidRPr="004A2D12">
              <w:rPr>
                <w:sz w:val="22"/>
                <w:szCs w:val="22"/>
              </w:rPr>
              <w:t xml:space="preserve"> – развивающая деятельность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«Комплексное развитие младшего школьника»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факультатив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</w:tc>
      </w:tr>
      <w:tr w:rsidR="004A2D12" w:rsidRPr="004A2D12" w:rsidTr="004A2D12">
        <w:trPr>
          <w:trHeight w:val="274"/>
        </w:trPr>
        <w:tc>
          <w:tcPr>
            <w:tcW w:w="2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«Коррекция школьной тревожности»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занятий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</w:tc>
      </w:tr>
      <w:tr w:rsidR="004A2D12" w:rsidRPr="004A2D12" w:rsidTr="004A2D12">
        <w:trPr>
          <w:trHeight w:val="279"/>
        </w:trPr>
        <w:tc>
          <w:tcPr>
            <w:tcW w:w="2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 xml:space="preserve">«Использование ресурсов сенсорной комнаты»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</w:tc>
      </w:tr>
      <w:tr w:rsidR="004A2D12" w:rsidRPr="004A2D12" w:rsidTr="004A2D12">
        <w:trPr>
          <w:trHeight w:val="269"/>
        </w:trPr>
        <w:tc>
          <w:tcPr>
            <w:tcW w:w="2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BD1FD6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«</w:t>
            </w:r>
            <w:r w:rsidR="00BD1FD6">
              <w:rPr>
                <w:sz w:val="22"/>
                <w:szCs w:val="22"/>
              </w:rPr>
              <w:t>Музыкальный театр»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цикл  занятий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</w:tc>
      </w:tr>
      <w:tr w:rsidR="004A2D12" w:rsidRPr="004A2D12" w:rsidTr="007A6947">
        <w:trPr>
          <w:trHeight w:val="27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«Тропинка к своему Я»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533382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уроки психологии</w:t>
            </w:r>
          </w:p>
        </w:tc>
        <w:tc>
          <w:tcPr>
            <w:tcW w:w="453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</w:tc>
      </w:tr>
      <w:tr w:rsidR="004A2D12" w:rsidRPr="004A2D12" w:rsidTr="004A2D12">
        <w:trPr>
          <w:trHeight w:val="281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3774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День здоровья, спортивные соревнования. Беседы по соблюдению правил дорожного движения.</w:t>
            </w:r>
            <w:r w:rsidR="007A6947">
              <w:rPr>
                <w:sz w:val="22"/>
                <w:szCs w:val="22"/>
              </w:rPr>
              <w:t xml:space="preserve"> «Ритмика»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3774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соревнования, физкультминутки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4A2D12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0,5</w:t>
            </w:r>
          </w:p>
        </w:tc>
      </w:tr>
      <w:tr w:rsidR="004A2D12" w:rsidRPr="004A2D12" w:rsidTr="004A2D12">
        <w:trPr>
          <w:trHeight w:val="406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Проектная деятельность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«Исследователь»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3774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занятий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4A2D12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0,5</w:t>
            </w:r>
          </w:p>
        </w:tc>
      </w:tr>
      <w:tr w:rsidR="007A6947" w:rsidRPr="004A2D12" w:rsidTr="004A2D12">
        <w:trPr>
          <w:trHeight w:val="412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947" w:rsidRPr="004A2D12" w:rsidRDefault="007A6947" w:rsidP="004A2D1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Коммуникативная деятельность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A6947" w:rsidRPr="004A2D12" w:rsidRDefault="007A6947" w:rsidP="00BD1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«Разговоры о </w:t>
            </w:r>
            <w:proofErr w:type="gramStart"/>
            <w:r>
              <w:rPr>
                <w:sz w:val="22"/>
                <w:szCs w:val="22"/>
              </w:rPr>
              <w:t>важном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A6947" w:rsidRPr="004A2D12" w:rsidRDefault="007A6947" w:rsidP="0037746E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занятий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A6947" w:rsidRPr="004A2D12" w:rsidRDefault="007A6947" w:rsidP="004A2D12">
            <w:pPr>
              <w:jc w:val="center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1</w:t>
            </w:r>
          </w:p>
          <w:p w:rsidR="007A6947" w:rsidRPr="004A2D12" w:rsidRDefault="007A6947" w:rsidP="0037746E">
            <w:pPr>
              <w:jc w:val="center"/>
              <w:rPr>
                <w:sz w:val="22"/>
                <w:szCs w:val="22"/>
              </w:rPr>
            </w:pPr>
          </w:p>
        </w:tc>
      </w:tr>
      <w:tr w:rsidR="007A6947" w:rsidRPr="004A2D12" w:rsidTr="007A6947">
        <w:trPr>
          <w:trHeight w:val="412"/>
        </w:trPr>
        <w:tc>
          <w:tcPr>
            <w:tcW w:w="2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947" w:rsidRPr="004A2D12" w:rsidRDefault="007A6947" w:rsidP="004A2D1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6947" w:rsidRDefault="007A6947" w:rsidP="00BD1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«Семья и школа»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6947" w:rsidRPr="004A2D12" w:rsidRDefault="007A6947" w:rsidP="003774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 программа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6947" w:rsidRPr="004A2D12" w:rsidRDefault="007A6947" w:rsidP="004A2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A2D12" w:rsidRPr="004A2D12" w:rsidTr="004A2D12">
        <w:trPr>
          <w:trHeight w:val="415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12" w:rsidRPr="004A2D12" w:rsidRDefault="004A2D12" w:rsidP="00DD5569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Художественно – эстетическая направленность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37746E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«Моя художественная практика»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3774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14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A2D12" w:rsidRPr="004A2D12" w:rsidTr="00050A6E">
        <w:trPr>
          <w:trHeight w:val="572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12" w:rsidRPr="004A2D12" w:rsidRDefault="004A2D12" w:rsidP="00DD5569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Информационная культура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BF04A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«Моя информационная культура»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1408C9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2D12" w:rsidRPr="004A2D12" w:rsidRDefault="004A2D12" w:rsidP="0014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A2D12" w:rsidRPr="004A2D12" w:rsidTr="007A6947">
        <w:trPr>
          <w:trHeight w:val="540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D12" w:rsidRPr="004A2D12" w:rsidRDefault="004A2D12" w:rsidP="00BF04A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Марафоны знаний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BD1F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D1FD6">
              <w:rPr>
                <w:sz w:val="22"/>
                <w:szCs w:val="22"/>
              </w:rPr>
              <w:t>Тропинка в профессию»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1408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7A6947" w:rsidP="004A2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A2D12" w:rsidRPr="004A2D12" w:rsidTr="007A6947">
        <w:trPr>
          <w:trHeight w:val="285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BF04A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Учение с увлечением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D12" w:rsidRPr="004A2D12" w:rsidRDefault="004A2D12" w:rsidP="00BF04A2">
            <w:pPr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«Функциональная грамотность»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D12" w:rsidRPr="004A2D12" w:rsidRDefault="004A2D12" w:rsidP="001408C9">
            <w:pPr>
              <w:jc w:val="both"/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курс внеурочной деятельности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2D12" w:rsidRPr="004A2D12" w:rsidRDefault="004A2D12" w:rsidP="0014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4A2D12" w:rsidRPr="004A2D12" w:rsidTr="007A6947">
        <w:trPr>
          <w:trHeight w:val="285"/>
        </w:trPr>
        <w:tc>
          <w:tcPr>
            <w:tcW w:w="1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4A2D12" w:rsidP="001408C9">
            <w:pPr>
              <w:jc w:val="both"/>
              <w:rPr>
                <w:sz w:val="22"/>
                <w:szCs w:val="22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Итого к финансированию: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4A2D12" w:rsidRPr="004A2D12" w:rsidRDefault="007A6947" w:rsidP="00140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A2D12" w:rsidRPr="004A2D12" w:rsidTr="00050A6E">
        <w:trPr>
          <w:trHeight w:val="962"/>
        </w:trPr>
        <w:tc>
          <w:tcPr>
            <w:tcW w:w="1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050A6E">
            <w:pPr>
              <w:spacing w:after="20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Общее количество часов: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12" w:rsidRPr="004A2D12" w:rsidRDefault="004A2D12" w:rsidP="00BF04A2">
            <w:pPr>
              <w:spacing w:after="200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bCs/>
                <w:sz w:val="22"/>
                <w:szCs w:val="22"/>
                <w:lang w:eastAsia="ru-RU"/>
              </w:rPr>
              <w:t>10</w:t>
            </w:r>
          </w:p>
        </w:tc>
      </w:tr>
      <w:bookmarkEnd w:id="3"/>
    </w:tbl>
    <w:p w:rsidR="00DD5569" w:rsidRPr="004A2D12" w:rsidRDefault="00DD5569" w:rsidP="00DD5569">
      <w:pPr>
        <w:jc w:val="center"/>
        <w:rPr>
          <w:sz w:val="22"/>
          <w:szCs w:val="22"/>
        </w:rPr>
      </w:pPr>
    </w:p>
    <w:p w:rsidR="00BF04A2" w:rsidRPr="004A2D12" w:rsidRDefault="00BF04A2" w:rsidP="00DD5569">
      <w:pPr>
        <w:jc w:val="center"/>
        <w:rPr>
          <w:sz w:val="22"/>
          <w:szCs w:val="22"/>
        </w:rPr>
      </w:pPr>
    </w:p>
    <w:p w:rsidR="00DD5569" w:rsidRPr="004A2D12" w:rsidRDefault="00DD5569" w:rsidP="00DD5569">
      <w:pPr>
        <w:jc w:val="center"/>
        <w:rPr>
          <w:sz w:val="28"/>
          <w:szCs w:val="28"/>
        </w:rPr>
      </w:pPr>
      <w:bookmarkStart w:id="4" w:name="_Hlk523515360"/>
      <w:r w:rsidRPr="004A2D12">
        <w:rPr>
          <w:sz w:val="28"/>
          <w:szCs w:val="28"/>
        </w:rPr>
        <w:lastRenderedPageBreak/>
        <w:t>ПРОГРАММНОЕ ОБЕСПЕЧЕНИЕ</w:t>
      </w:r>
    </w:p>
    <w:p w:rsidR="00DD5569" w:rsidRPr="004A2D12" w:rsidRDefault="00DD5569" w:rsidP="00DD5569">
      <w:pPr>
        <w:jc w:val="center"/>
        <w:rPr>
          <w:sz w:val="28"/>
          <w:szCs w:val="28"/>
        </w:rPr>
      </w:pPr>
      <w:r w:rsidRPr="004A2D12">
        <w:rPr>
          <w:sz w:val="28"/>
          <w:szCs w:val="28"/>
        </w:rPr>
        <w:t>внеурочной деятельности</w:t>
      </w:r>
    </w:p>
    <w:p w:rsidR="00DD5569" w:rsidRPr="004A2D12" w:rsidRDefault="00DD5569" w:rsidP="00DD5569">
      <w:pPr>
        <w:jc w:val="center"/>
        <w:rPr>
          <w:sz w:val="28"/>
          <w:szCs w:val="28"/>
        </w:rPr>
      </w:pPr>
      <w:r w:rsidRPr="004A2D12">
        <w:rPr>
          <w:sz w:val="28"/>
          <w:szCs w:val="28"/>
        </w:rPr>
        <w:t>МБОУ «</w:t>
      </w:r>
      <w:proofErr w:type="spellStart"/>
      <w:r w:rsidRPr="004A2D12">
        <w:rPr>
          <w:sz w:val="28"/>
          <w:szCs w:val="28"/>
        </w:rPr>
        <w:t>Мегетская</w:t>
      </w:r>
      <w:proofErr w:type="spellEnd"/>
      <w:r w:rsidRPr="004A2D12">
        <w:rPr>
          <w:sz w:val="28"/>
          <w:szCs w:val="28"/>
        </w:rPr>
        <w:t xml:space="preserve"> средняя общеобразовательная школа»</w:t>
      </w:r>
    </w:p>
    <w:p w:rsidR="00050A6E" w:rsidRPr="004A2D12" w:rsidRDefault="0031503A" w:rsidP="00DD5569">
      <w:pPr>
        <w:jc w:val="center"/>
        <w:rPr>
          <w:sz w:val="28"/>
          <w:szCs w:val="28"/>
        </w:rPr>
      </w:pPr>
      <w:r>
        <w:rPr>
          <w:sz w:val="28"/>
          <w:szCs w:val="28"/>
        </w:rPr>
        <w:t>2024 – 2025</w:t>
      </w:r>
      <w:r w:rsidR="00050A6E" w:rsidRPr="004A2D12">
        <w:rPr>
          <w:sz w:val="28"/>
          <w:szCs w:val="28"/>
        </w:rPr>
        <w:t xml:space="preserve"> учебный год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2127"/>
        <w:gridCol w:w="10489"/>
      </w:tblGrid>
      <w:tr w:rsidR="00BF04A2" w:rsidRPr="004A2D12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DD5569" w:rsidP="00DD5569">
            <w:pPr>
              <w:rPr>
                <w:b/>
                <w:sz w:val="22"/>
                <w:szCs w:val="22"/>
              </w:rPr>
            </w:pPr>
            <w:r w:rsidRPr="004A2D12">
              <w:rPr>
                <w:b/>
                <w:sz w:val="22"/>
                <w:szCs w:val="22"/>
              </w:rPr>
              <w:t>Предмет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DD5569" w:rsidP="00DD5569">
            <w:pPr>
              <w:rPr>
                <w:b/>
                <w:sz w:val="22"/>
                <w:szCs w:val="22"/>
              </w:rPr>
            </w:pPr>
            <w:r w:rsidRPr="004A2D12">
              <w:rPr>
                <w:b/>
                <w:sz w:val="22"/>
                <w:szCs w:val="22"/>
              </w:rPr>
              <w:t xml:space="preserve">Класс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DD5569" w:rsidP="00DD5569">
            <w:pPr>
              <w:rPr>
                <w:b/>
                <w:sz w:val="22"/>
                <w:szCs w:val="22"/>
              </w:rPr>
            </w:pPr>
            <w:r w:rsidRPr="004A2D12">
              <w:rPr>
                <w:b/>
                <w:sz w:val="22"/>
                <w:szCs w:val="22"/>
              </w:rPr>
              <w:t>Вид класса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DD5569" w:rsidP="00DD5569">
            <w:pPr>
              <w:rPr>
                <w:b/>
                <w:sz w:val="22"/>
                <w:szCs w:val="22"/>
              </w:rPr>
            </w:pPr>
            <w:r w:rsidRPr="004A2D12">
              <w:rPr>
                <w:b/>
                <w:sz w:val="22"/>
                <w:szCs w:val="22"/>
              </w:rPr>
              <w:t xml:space="preserve">Название программы, </w:t>
            </w:r>
          </w:p>
          <w:p w:rsidR="00DD5569" w:rsidRPr="004A2D12" w:rsidRDefault="00DD5569" w:rsidP="00DD5569">
            <w:pPr>
              <w:rPr>
                <w:b/>
                <w:sz w:val="22"/>
                <w:szCs w:val="22"/>
              </w:rPr>
            </w:pPr>
            <w:r w:rsidRPr="004A2D12">
              <w:rPr>
                <w:b/>
                <w:sz w:val="22"/>
                <w:szCs w:val="22"/>
              </w:rPr>
              <w:t>издательство, год</w:t>
            </w:r>
          </w:p>
        </w:tc>
      </w:tr>
      <w:tr w:rsidR="00BF04A2" w:rsidRPr="004A2D12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050A6E" w:rsidP="00DD556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A2D12">
              <w:rPr>
                <w:rFonts w:eastAsia="Times New Roman"/>
                <w:sz w:val="22"/>
                <w:szCs w:val="22"/>
                <w:lang w:eastAsia="ru-RU"/>
              </w:rPr>
              <w:t xml:space="preserve">Исследователь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569" w:rsidRPr="004A2D12" w:rsidRDefault="0031503A" w:rsidP="00315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50A6E" w:rsidRPr="004A2D1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DD5569" w:rsidRPr="004A2D12">
              <w:rPr>
                <w:sz w:val="22"/>
                <w:szCs w:val="22"/>
              </w:rPr>
              <w:t>-4</w:t>
            </w:r>
          </w:p>
          <w:p w:rsidR="00DD5569" w:rsidRPr="004A2D12" w:rsidRDefault="00DD5569" w:rsidP="00315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DD5569" w:rsidP="00050A6E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специальный (коррекционный)</w:t>
            </w:r>
            <w:r w:rsidRPr="004A2D1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569" w:rsidRPr="004A2D12" w:rsidRDefault="00050A6E" w:rsidP="00DD5569">
            <w:pPr>
              <w:rPr>
                <w:sz w:val="22"/>
                <w:szCs w:val="22"/>
              </w:rPr>
            </w:pPr>
            <w:r w:rsidRPr="004A2D12">
              <w:rPr>
                <w:sz w:val="22"/>
                <w:szCs w:val="22"/>
              </w:rPr>
              <w:t>Программа курса внеурочной деятельности «Исследователь» 1-4 классы. Автор – составитель Михалева Г.К..  Программа утверждена на заседании МЭС  по инновационной деятельности Управления образования администрации Ангарского городского округа от 28.02.2019г., протокол от 01.03.2019. № 879</w:t>
            </w:r>
          </w:p>
        </w:tc>
      </w:tr>
      <w:tr w:rsidR="00DD5569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569" w:rsidRDefault="00050A6E" w:rsidP="00DD5569">
            <w:r>
              <w:t>Моя художественная практика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569" w:rsidRDefault="0031503A" w:rsidP="0031503A">
            <w:pPr>
              <w:jc w:val="center"/>
            </w:pPr>
            <w:r>
              <w:t>2</w:t>
            </w:r>
            <w:r w:rsidR="00DD5569">
              <w:t>-4</w:t>
            </w:r>
          </w:p>
          <w:p w:rsidR="00DD5569" w:rsidRDefault="00DD5569" w:rsidP="0031503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569" w:rsidRDefault="00DD5569" w:rsidP="00DD5569">
            <w:r>
              <w:t>специальный (коррекционный)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569" w:rsidRDefault="00050A6E" w:rsidP="00050A6E">
            <w:r>
              <w:t xml:space="preserve">Рабочая программа курса внеурочной деятельности «Моя художественная практика» (начальное общее образование). Москва, 2022  </w:t>
            </w:r>
          </w:p>
        </w:tc>
      </w:tr>
      <w:tr w:rsidR="009940DD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0DD" w:rsidRDefault="00892D1D" w:rsidP="00DD556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Функциональная грамотность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0DD" w:rsidRDefault="0031503A" w:rsidP="0031503A">
            <w:pPr>
              <w:jc w:val="center"/>
            </w:pPr>
            <w:r>
              <w:t>2</w:t>
            </w:r>
            <w:r w:rsidR="009940DD">
              <w:t>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0DD" w:rsidRPr="00C46F84" w:rsidRDefault="009940DD" w:rsidP="009940DD">
            <w:r>
              <w:t xml:space="preserve">специальный (коррекционный) </w:t>
            </w:r>
          </w:p>
          <w:p w:rsidR="009940DD" w:rsidRDefault="009940DD" w:rsidP="00DD5569"/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D1D" w:rsidRPr="00740C0D" w:rsidRDefault="00892D1D" w:rsidP="00892D1D">
            <w:pPr>
              <w:ind w:left="550" w:hanging="550"/>
              <w:contextualSpacing/>
              <w:rPr>
                <w:bCs/>
              </w:rPr>
            </w:pPr>
            <w:r w:rsidRPr="00740C0D">
              <w:rPr>
                <w:bCs/>
              </w:rPr>
              <w:t>Функциональная грамотность</w:t>
            </w:r>
            <w:r w:rsidRPr="00740C0D">
              <w:rPr>
                <w:bCs/>
                <w:spacing w:val="-4"/>
              </w:rPr>
              <w:t>. 1, 2, 3,4 класс. П</w:t>
            </w:r>
            <w:r>
              <w:rPr>
                <w:bCs/>
                <w:spacing w:val="-4"/>
              </w:rPr>
              <w:t>рограмма внеурочной деятельность</w:t>
            </w:r>
            <w:r>
              <w:rPr>
                <w:bCs/>
                <w:spacing w:val="-6"/>
              </w:rPr>
              <w:t xml:space="preserve">/ </w:t>
            </w:r>
            <w:r w:rsidRPr="00740C0D">
              <w:rPr>
                <w:bCs/>
                <w:spacing w:val="-6"/>
              </w:rPr>
              <w:t xml:space="preserve">М.В. Буряк, С.А. Шейкина. </w:t>
            </w:r>
            <w:r w:rsidRPr="00740C0D">
              <w:rPr>
                <w:bCs/>
                <w:spacing w:val="-8"/>
              </w:rPr>
              <w:t>– М.: Планета, 2022. – 96 с. – (</w:t>
            </w:r>
            <w:r>
              <w:rPr>
                <w:bCs/>
              </w:rPr>
              <w:t xml:space="preserve">Учение с </w:t>
            </w:r>
            <w:r w:rsidRPr="00740C0D">
              <w:rPr>
                <w:bCs/>
              </w:rPr>
              <w:t>увлечением).</w:t>
            </w:r>
          </w:p>
          <w:p w:rsidR="009940DD" w:rsidRPr="00A60175" w:rsidRDefault="009940DD" w:rsidP="00A60175">
            <w:pPr>
              <w:jc w:val="both"/>
            </w:pPr>
          </w:p>
        </w:tc>
      </w:tr>
      <w:tr w:rsidR="004174F0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F0" w:rsidRDefault="004174F0" w:rsidP="00DD556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Тропинка к своему 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F0" w:rsidRDefault="0031503A" w:rsidP="0031503A">
            <w:pPr>
              <w:jc w:val="center"/>
            </w:pPr>
            <w:r>
              <w:t>2</w:t>
            </w:r>
            <w:r w:rsidR="004174F0">
              <w:t>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F0" w:rsidRDefault="004174F0" w:rsidP="00E24196">
            <w:r>
              <w:t xml:space="preserve">специальный (коррекционный)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F0" w:rsidRDefault="00D72778" w:rsidP="00DD5569">
            <w:proofErr w:type="spellStart"/>
            <w:r>
              <w:t>Хухлаева</w:t>
            </w:r>
            <w:proofErr w:type="spellEnd"/>
            <w:r>
              <w:t xml:space="preserve"> О.В. </w:t>
            </w:r>
            <w:r w:rsidR="0021102E">
              <w:t>Тропинка к своему Я: уроки психологии в начальной школе.- М.: Генезис, 201</w:t>
            </w:r>
            <w:r w:rsidR="00C8723F">
              <w:t>9</w:t>
            </w:r>
          </w:p>
        </w:tc>
      </w:tr>
      <w:tr w:rsidR="007C69BA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BA" w:rsidRDefault="00C572F3" w:rsidP="007C69BA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Разговоры о </w:t>
            </w:r>
            <w:proofErr w:type="gramStart"/>
            <w:r>
              <w:rPr>
                <w:rFonts w:eastAsia="Times New Roman"/>
                <w:lang w:eastAsia="ru-RU"/>
              </w:rPr>
              <w:t>важном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BA" w:rsidRDefault="0031503A" w:rsidP="0031503A">
            <w:pPr>
              <w:jc w:val="center"/>
            </w:pPr>
            <w:r>
              <w:t>2</w:t>
            </w:r>
            <w:r w:rsidR="00C572F3">
              <w:t>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BA" w:rsidRDefault="00C572F3" w:rsidP="007C69BA">
            <w:r>
              <w:t>специальный (коррекционный)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BA" w:rsidRPr="006C45D5" w:rsidRDefault="00A1184B" w:rsidP="007C69BA">
            <w:pPr>
              <w:jc w:val="both"/>
              <w:outlineLvl w:val="0"/>
              <w:rPr>
                <w:szCs w:val="40"/>
              </w:rPr>
            </w:pPr>
            <w:r>
              <w:t>Программа ц</w:t>
            </w:r>
            <w:r w:rsidR="00E33E88" w:rsidRPr="007B0D0E">
              <w:t>икл</w:t>
            </w:r>
            <w:r>
              <w:t xml:space="preserve">а </w:t>
            </w:r>
            <w:r w:rsidR="00E33E88" w:rsidRPr="007B0D0E">
              <w:t xml:space="preserve"> внеурочных занятий для учащихся 1-11 классов проект  </w:t>
            </w:r>
            <w:proofErr w:type="spellStart"/>
            <w:r w:rsidR="00E33E88" w:rsidRPr="007B0D0E">
              <w:rPr>
                <w:shd w:val="clear" w:color="auto" w:fill="FFFFFF"/>
              </w:rPr>
              <w:t>Минпросвещения</w:t>
            </w:r>
            <w:proofErr w:type="spellEnd"/>
            <w:r w:rsidR="00E33E88" w:rsidRPr="007B0D0E">
              <w:rPr>
                <w:shd w:val="clear" w:color="auto" w:fill="FFFFFF"/>
              </w:rPr>
              <w:t xml:space="preserve"> России.</w:t>
            </w:r>
          </w:p>
        </w:tc>
      </w:tr>
      <w:tr w:rsidR="004A2D12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Комплексное развитие младшего школьника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31503A" w:rsidP="0031503A">
            <w:pPr>
              <w:jc w:val="center"/>
            </w:pPr>
            <w:r>
              <w:t>2</w:t>
            </w:r>
            <w:r w:rsidR="004A2D12">
              <w:t>-4</w:t>
            </w:r>
          </w:p>
          <w:p w:rsidR="004A2D12" w:rsidRDefault="004A2D12" w:rsidP="0031503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Pr="00C0286F" w:rsidRDefault="004A2D12" w:rsidP="00533382">
            <w:r>
              <w:t>специальный (коррекционный)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r>
              <w:t>Курс комплексного развития младшего школьника: программа, занятия, дидактические материалы/</w:t>
            </w:r>
          </w:p>
          <w:p w:rsidR="004A2D12" w:rsidRDefault="004A2D12" w:rsidP="00533382">
            <w:proofErr w:type="spellStart"/>
            <w:r>
              <w:t>В.Н.Карандашев</w:t>
            </w:r>
            <w:proofErr w:type="spellEnd"/>
            <w:r>
              <w:t xml:space="preserve">, А.С. Лисянская, </w:t>
            </w:r>
            <w:proofErr w:type="spellStart"/>
            <w:r>
              <w:t>Т.А.Крылова</w:t>
            </w:r>
            <w:proofErr w:type="spellEnd"/>
            <w:r>
              <w:t>. – Волгоград: Учитель, 2013</w:t>
            </w:r>
          </w:p>
        </w:tc>
      </w:tr>
      <w:tr w:rsidR="004A2D12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Коррекция школьной тревожности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31503A" w:rsidP="0031503A">
            <w:pPr>
              <w:jc w:val="center"/>
            </w:pPr>
            <w:r>
              <w:t>2</w:t>
            </w:r>
            <w:r w:rsidR="004A2D12">
              <w:t>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r>
              <w:t>специальный (коррекционный)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Pr="00A24BB0" w:rsidRDefault="004A2D12" w:rsidP="00533382">
            <w:pPr>
              <w:jc w:val="both"/>
            </w:pPr>
            <w:r w:rsidRPr="00A24BB0">
              <w:t xml:space="preserve">Авторская  программа </w:t>
            </w:r>
            <w:proofErr w:type="spellStart"/>
            <w:r w:rsidRPr="00A24BB0">
              <w:t>коррекционно</w:t>
            </w:r>
            <w:proofErr w:type="spellEnd"/>
            <w:r w:rsidRPr="00A24BB0">
              <w:t xml:space="preserve"> – развивающих занятий «Коррекция школьной тревожности» для обучающихся 1-4 классов, авторы – составители </w:t>
            </w:r>
            <w:proofErr w:type="spellStart"/>
            <w:r w:rsidRPr="00A24BB0">
              <w:t>Гайнулина</w:t>
            </w:r>
            <w:proofErr w:type="spellEnd"/>
            <w:r w:rsidRPr="00A24BB0">
              <w:t xml:space="preserve"> Н.Т., педагог – психолог МБОУ «СОШ № 29», Герасимова Т.В.,  педагог – психолог МБОУ «Гимназия №1», Клюева М.Ю., педагог – психолог МБОУ «СОШ №17», Крытова Е.Г., педагог – психолог МБОУ «СОШ №9».</w:t>
            </w:r>
          </w:p>
          <w:p w:rsidR="004A2D12" w:rsidRPr="009217D4" w:rsidRDefault="004A2D12" w:rsidP="00533382">
            <w:pPr>
              <w:jc w:val="both"/>
            </w:pPr>
            <w:r w:rsidRPr="00A24BB0">
              <w:t>Программа  зарегистрирована МЭС по инновационной деятельности Управления образования администрации Ангарского городского округа (выписка из протокола МЭС от 28.02.2018года № 718)</w:t>
            </w:r>
          </w:p>
        </w:tc>
      </w:tr>
      <w:tr w:rsidR="004A2D12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r>
              <w:t>Использование ресурсов сенсорной комнаты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31503A" w:rsidP="00533382">
            <w:r>
              <w:t xml:space="preserve"> 2</w:t>
            </w:r>
            <w:r w:rsidR="004A2D12">
              <w:t>-4</w:t>
            </w:r>
          </w:p>
          <w:p w:rsidR="004A2D12" w:rsidRDefault="004A2D12" w:rsidP="00533382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r>
              <w:t>специальный (коррекционный)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D12" w:rsidRDefault="004A2D12" w:rsidP="00533382">
            <w:r>
              <w:t>Программа «Использование ресурсов сенсорной комнаты в работе педагога – психолога в общеобразовательных учреждениях». Автор Леонтьева Е.Н.</w:t>
            </w:r>
          </w:p>
          <w:p w:rsidR="004A2D12" w:rsidRDefault="004A2D12" w:rsidP="00533382">
            <w:r>
              <w:t>Программа утверждена  на заседании муниципального экспертного совета по инновационной деятельности Управления образования администрации Ангарского муниципального образования от 29.02.2016г.</w:t>
            </w:r>
          </w:p>
        </w:tc>
      </w:tr>
      <w:tr w:rsidR="00BD1FD6" w:rsidTr="00993B2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D6" w:rsidRDefault="00BD1FD6" w:rsidP="00533382">
            <w:r>
              <w:t>Музыкальный театр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D6" w:rsidRDefault="00BD1FD6" w:rsidP="00533382">
            <w:r>
              <w:t>2-4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D6" w:rsidRDefault="00BD1FD6" w:rsidP="00533382">
            <w:r>
              <w:t xml:space="preserve">специальный </w:t>
            </w:r>
            <w:r>
              <w:lastRenderedPageBreak/>
              <w:t>(коррекционный)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D6" w:rsidRDefault="00BD1FD6" w:rsidP="00533382">
            <w:r>
              <w:lastRenderedPageBreak/>
              <w:t xml:space="preserve">Рабочая программа курса внеурочной деятельности «Музыкальный театр» (начальное общее и </w:t>
            </w:r>
            <w:r>
              <w:lastRenderedPageBreak/>
              <w:t>основное общее образование). Учебное пособие для общеобразовательных организаций, Москва, 2022</w:t>
            </w:r>
          </w:p>
        </w:tc>
      </w:tr>
      <w:bookmarkEnd w:id="4"/>
    </w:tbl>
    <w:p w:rsidR="00DD5569" w:rsidRDefault="00DD5569" w:rsidP="00DD5569">
      <w:pPr>
        <w:sectPr w:rsidR="00DD556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E9073F" w:rsidRDefault="00E9073F" w:rsidP="007C69BA"/>
    <w:sectPr w:rsidR="00E90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3F61DC8"/>
    <w:multiLevelType w:val="hybridMultilevel"/>
    <w:tmpl w:val="6FF69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B6ABF"/>
    <w:multiLevelType w:val="hybridMultilevel"/>
    <w:tmpl w:val="451E1BFC"/>
    <w:lvl w:ilvl="0" w:tplc="AEDE0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D2192"/>
    <w:multiLevelType w:val="hybridMultilevel"/>
    <w:tmpl w:val="40EE68C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F4BAF"/>
    <w:multiLevelType w:val="hybridMultilevel"/>
    <w:tmpl w:val="5C8E1AB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D40784"/>
    <w:multiLevelType w:val="hybridMultilevel"/>
    <w:tmpl w:val="FE14F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180D07"/>
    <w:multiLevelType w:val="hybridMultilevel"/>
    <w:tmpl w:val="8A38E970"/>
    <w:lvl w:ilvl="0" w:tplc="783060E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D53438"/>
    <w:multiLevelType w:val="hybridMultilevel"/>
    <w:tmpl w:val="E730C5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758A0"/>
    <w:multiLevelType w:val="hybridMultilevel"/>
    <w:tmpl w:val="6DE43F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D470F"/>
    <w:multiLevelType w:val="hybridMultilevel"/>
    <w:tmpl w:val="8BC81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32DC1"/>
    <w:multiLevelType w:val="hybridMultilevel"/>
    <w:tmpl w:val="1A5A7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7637A"/>
    <w:multiLevelType w:val="hybridMultilevel"/>
    <w:tmpl w:val="0A247F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D1915"/>
    <w:multiLevelType w:val="hybridMultilevel"/>
    <w:tmpl w:val="DBB66772"/>
    <w:lvl w:ilvl="0" w:tplc="041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>
    <w:nsid w:val="653914F5"/>
    <w:multiLevelType w:val="hybridMultilevel"/>
    <w:tmpl w:val="43325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E2C45"/>
    <w:multiLevelType w:val="hybridMultilevel"/>
    <w:tmpl w:val="402C6412"/>
    <w:lvl w:ilvl="0" w:tplc="041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>
    <w:nsid w:val="69467C11"/>
    <w:multiLevelType w:val="hybridMultilevel"/>
    <w:tmpl w:val="C34CE9D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8414A4"/>
    <w:multiLevelType w:val="hybridMultilevel"/>
    <w:tmpl w:val="29B0A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3101C9"/>
    <w:multiLevelType w:val="hybridMultilevel"/>
    <w:tmpl w:val="E786912C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64D9A"/>
    <w:multiLevelType w:val="hybridMultilevel"/>
    <w:tmpl w:val="978C83A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</w:num>
  <w:num w:numId="6">
    <w:abstractNumId w:val="0"/>
  </w:num>
  <w:num w:numId="7">
    <w:abstractNumId w:val="15"/>
  </w:num>
  <w:num w:numId="8">
    <w:abstractNumId w:val="10"/>
  </w:num>
  <w:num w:numId="9">
    <w:abstractNumId w:val="6"/>
  </w:num>
  <w:num w:numId="10">
    <w:abstractNumId w:val="2"/>
  </w:num>
  <w:num w:numId="11">
    <w:abstractNumId w:val="8"/>
  </w:num>
  <w:num w:numId="12">
    <w:abstractNumId w:val="17"/>
  </w:num>
  <w:num w:numId="13">
    <w:abstractNumId w:val="1"/>
  </w:num>
  <w:num w:numId="14">
    <w:abstractNumId w:val="3"/>
  </w:num>
  <w:num w:numId="15">
    <w:abstractNumId w:val="12"/>
  </w:num>
  <w:num w:numId="16">
    <w:abstractNumId w:val="14"/>
  </w:num>
  <w:num w:numId="17">
    <w:abstractNumId w:val="18"/>
  </w:num>
  <w:num w:numId="18">
    <w:abstractNumId w:val="7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CD"/>
    <w:rsid w:val="00015327"/>
    <w:rsid w:val="00050A6E"/>
    <w:rsid w:val="000560D3"/>
    <w:rsid w:val="0008289D"/>
    <w:rsid w:val="000A3521"/>
    <w:rsid w:val="000C27C8"/>
    <w:rsid w:val="000C59C3"/>
    <w:rsid w:val="000D3729"/>
    <w:rsid w:val="000E088B"/>
    <w:rsid w:val="000E7834"/>
    <w:rsid w:val="000F3D82"/>
    <w:rsid w:val="0012198E"/>
    <w:rsid w:val="00143393"/>
    <w:rsid w:val="00143874"/>
    <w:rsid w:val="00146214"/>
    <w:rsid w:val="00147D04"/>
    <w:rsid w:val="00167D39"/>
    <w:rsid w:val="00192039"/>
    <w:rsid w:val="001E23F9"/>
    <w:rsid w:val="00205E22"/>
    <w:rsid w:val="0021102E"/>
    <w:rsid w:val="00215467"/>
    <w:rsid w:val="002210F0"/>
    <w:rsid w:val="00221A9B"/>
    <w:rsid w:val="00223A58"/>
    <w:rsid w:val="002326CD"/>
    <w:rsid w:val="00232F95"/>
    <w:rsid w:val="0024500D"/>
    <w:rsid w:val="0024710B"/>
    <w:rsid w:val="0026612C"/>
    <w:rsid w:val="00267D11"/>
    <w:rsid w:val="00274831"/>
    <w:rsid w:val="002766E2"/>
    <w:rsid w:val="002930C1"/>
    <w:rsid w:val="00294025"/>
    <w:rsid w:val="002A636F"/>
    <w:rsid w:val="002B31BC"/>
    <w:rsid w:val="002D76C2"/>
    <w:rsid w:val="002E1E4B"/>
    <w:rsid w:val="002E3583"/>
    <w:rsid w:val="002F47C4"/>
    <w:rsid w:val="00306ADD"/>
    <w:rsid w:val="00307345"/>
    <w:rsid w:val="003149C3"/>
    <w:rsid w:val="0031503A"/>
    <w:rsid w:val="003447A2"/>
    <w:rsid w:val="0037746E"/>
    <w:rsid w:val="003828C1"/>
    <w:rsid w:val="00386B89"/>
    <w:rsid w:val="0039682C"/>
    <w:rsid w:val="003A18DD"/>
    <w:rsid w:val="003B2232"/>
    <w:rsid w:val="003E07CA"/>
    <w:rsid w:val="003E31B9"/>
    <w:rsid w:val="003F26CF"/>
    <w:rsid w:val="004002D7"/>
    <w:rsid w:val="004034F6"/>
    <w:rsid w:val="00412B79"/>
    <w:rsid w:val="004174F0"/>
    <w:rsid w:val="0042391A"/>
    <w:rsid w:val="00440D75"/>
    <w:rsid w:val="0047313D"/>
    <w:rsid w:val="004A2130"/>
    <w:rsid w:val="004A2D12"/>
    <w:rsid w:val="004A422B"/>
    <w:rsid w:val="004A746E"/>
    <w:rsid w:val="004A7E5B"/>
    <w:rsid w:val="004D51AD"/>
    <w:rsid w:val="004E1F4C"/>
    <w:rsid w:val="004E572C"/>
    <w:rsid w:val="004E5D00"/>
    <w:rsid w:val="005065E3"/>
    <w:rsid w:val="00513AE7"/>
    <w:rsid w:val="00526CBD"/>
    <w:rsid w:val="0052722A"/>
    <w:rsid w:val="00547FF8"/>
    <w:rsid w:val="00563DA5"/>
    <w:rsid w:val="00567A94"/>
    <w:rsid w:val="00572C1B"/>
    <w:rsid w:val="00584C9A"/>
    <w:rsid w:val="0058700D"/>
    <w:rsid w:val="00597980"/>
    <w:rsid w:val="005A2161"/>
    <w:rsid w:val="005A306A"/>
    <w:rsid w:val="005A59ED"/>
    <w:rsid w:val="005A63A3"/>
    <w:rsid w:val="005E0F0C"/>
    <w:rsid w:val="005E580E"/>
    <w:rsid w:val="006004AE"/>
    <w:rsid w:val="00615E4D"/>
    <w:rsid w:val="0062648D"/>
    <w:rsid w:val="006356DC"/>
    <w:rsid w:val="006547AE"/>
    <w:rsid w:val="006548B5"/>
    <w:rsid w:val="00661A38"/>
    <w:rsid w:val="0067744B"/>
    <w:rsid w:val="00680FEF"/>
    <w:rsid w:val="006A1706"/>
    <w:rsid w:val="006C171B"/>
    <w:rsid w:val="006D72F9"/>
    <w:rsid w:val="006E184A"/>
    <w:rsid w:val="0070310C"/>
    <w:rsid w:val="00704C55"/>
    <w:rsid w:val="0074424A"/>
    <w:rsid w:val="00770B87"/>
    <w:rsid w:val="007747F7"/>
    <w:rsid w:val="007801EA"/>
    <w:rsid w:val="00780959"/>
    <w:rsid w:val="0079039D"/>
    <w:rsid w:val="007A6947"/>
    <w:rsid w:val="007C69BA"/>
    <w:rsid w:val="007D2AE6"/>
    <w:rsid w:val="008001A7"/>
    <w:rsid w:val="008075C8"/>
    <w:rsid w:val="008112A3"/>
    <w:rsid w:val="0081722E"/>
    <w:rsid w:val="00822FD9"/>
    <w:rsid w:val="00825808"/>
    <w:rsid w:val="008445B7"/>
    <w:rsid w:val="0085010D"/>
    <w:rsid w:val="00853008"/>
    <w:rsid w:val="008804F8"/>
    <w:rsid w:val="00887A9C"/>
    <w:rsid w:val="00892D1D"/>
    <w:rsid w:val="008B6ED5"/>
    <w:rsid w:val="008D247B"/>
    <w:rsid w:val="008D7EB3"/>
    <w:rsid w:val="008F1B74"/>
    <w:rsid w:val="008F7A92"/>
    <w:rsid w:val="0090001B"/>
    <w:rsid w:val="00921ED3"/>
    <w:rsid w:val="00921FCC"/>
    <w:rsid w:val="00941F6D"/>
    <w:rsid w:val="00945E7C"/>
    <w:rsid w:val="00954A3C"/>
    <w:rsid w:val="009604FB"/>
    <w:rsid w:val="00964F79"/>
    <w:rsid w:val="00993B28"/>
    <w:rsid w:val="009940DD"/>
    <w:rsid w:val="009A0B90"/>
    <w:rsid w:val="009A560E"/>
    <w:rsid w:val="009C771C"/>
    <w:rsid w:val="009E026D"/>
    <w:rsid w:val="009E5E60"/>
    <w:rsid w:val="009F6A8C"/>
    <w:rsid w:val="00A0165D"/>
    <w:rsid w:val="00A07EA1"/>
    <w:rsid w:val="00A1184B"/>
    <w:rsid w:val="00A24BB0"/>
    <w:rsid w:val="00A328C1"/>
    <w:rsid w:val="00A473C1"/>
    <w:rsid w:val="00A60175"/>
    <w:rsid w:val="00A6531E"/>
    <w:rsid w:val="00A66C51"/>
    <w:rsid w:val="00A72801"/>
    <w:rsid w:val="00A76839"/>
    <w:rsid w:val="00A81C66"/>
    <w:rsid w:val="00A87CA9"/>
    <w:rsid w:val="00A92CFE"/>
    <w:rsid w:val="00A961A7"/>
    <w:rsid w:val="00AA5FD8"/>
    <w:rsid w:val="00AB7EE7"/>
    <w:rsid w:val="00AD2F3D"/>
    <w:rsid w:val="00B11715"/>
    <w:rsid w:val="00B333FE"/>
    <w:rsid w:val="00B37406"/>
    <w:rsid w:val="00B37796"/>
    <w:rsid w:val="00B42C1C"/>
    <w:rsid w:val="00B47B94"/>
    <w:rsid w:val="00B5656A"/>
    <w:rsid w:val="00B6364A"/>
    <w:rsid w:val="00B650D8"/>
    <w:rsid w:val="00B74959"/>
    <w:rsid w:val="00B934C5"/>
    <w:rsid w:val="00B97B5B"/>
    <w:rsid w:val="00BB6F4E"/>
    <w:rsid w:val="00BD1FD6"/>
    <w:rsid w:val="00BD4DFF"/>
    <w:rsid w:val="00BD6622"/>
    <w:rsid w:val="00BD67B6"/>
    <w:rsid w:val="00BD71B6"/>
    <w:rsid w:val="00BE4D56"/>
    <w:rsid w:val="00BF04A2"/>
    <w:rsid w:val="00C17226"/>
    <w:rsid w:val="00C33E11"/>
    <w:rsid w:val="00C55390"/>
    <w:rsid w:val="00C572F3"/>
    <w:rsid w:val="00C611D1"/>
    <w:rsid w:val="00C63770"/>
    <w:rsid w:val="00C66275"/>
    <w:rsid w:val="00C72A3D"/>
    <w:rsid w:val="00C81FE2"/>
    <w:rsid w:val="00C8723F"/>
    <w:rsid w:val="00C91EC8"/>
    <w:rsid w:val="00CA6D2B"/>
    <w:rsid w:val="00CB2CC3"/>
    <w:rsid w:val="00CB4524"/>
    <w:rsid w:val="00CB5FED"/>
    <w:rsid w:val="00CC6D80"/>
    <w:rsid w:val="00CE178D"/>
    <w:rsid w:val="00CE1D2C"/>
    <w:rsid w:val="00D13779"/>
    <w:rsid w:val="00D20579"/>
    <w:rsid w:val="00D44254"/>
    <w:rsid w:val="00D50DC6"/>
    <w:rsid w:val="00D513FB"/>
    <w:rsid w:val="00D72778"/>
    <w:rsid w:val="00D86B99"/>
    <w:rsid w:val="00D86BA4"/>
    <w:rsid w:val="00D96EB0"/>
    <w:rsid w:val="00DA6BDB"/>
    <w:rsid w:val="00DD465A"/>
    <w:rsid w:val="00DD5569"/>
    <w:rsid w:val="00DE2448"/>
    <w:rsid w:val="00DF03ED"/>
    <w:rsid w:val="00E22974"/>
    <w:rsid w:val="00E238AE"/>
    <w:rsid w:val="00E24196"/>
    <w:rsid w:val="00E33E88"/>
    <w:rsid w:val="00E401D9"/>
    <w:rsid w:val="00E545D7"/>
    <w:rsid w:val="00E575F4"/>
    <w:rsid w:val="00E622C6"/>
    <w:rsid w:val="00E666D4"/>
    <w:rsid w:val="00E725A1"/>
    <w:rsid w:val="00E756DF"/>
    <w:rsid w:val="00E9073F"/>
    <w:rsid w:val="00EA5B45"/>
    <w:rsid w:val="00EE413C"/>
    <w:rsid w:val="00EF1FBE"/>
    <w:rsid w:val="00EF3FD6"/>
    <w:rsid w:val="00F07C71"/>
    <w:rsid w:val="00F20B53"/>
    <w:rsid w:val="00F271A4"/>
    <w:rsid w:val="00F311B9"/>
    <w:rsid w:val="00F3136C"/>
    <w:rsid w:val="00F450E4"/>
    <w:rsid w:val="00F52D50"/>
    <w:rsid w:val="00F62A6C"/>
    <w:rsid w:val="00F770A7"/>
    <w:rsid w:val="00F92240"/>
    <w:rsid w:val="00FC62CD"/>
    <w:rsid w:val="00FC6E2F"/>
    <w:rsid w:val="00FD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4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F62A6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2A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link w:val="a4"/>
    <w:uiPriority w:val="34"/>
    <w:qFormat/>
    <w:rsid w:val="003073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">
    <w:name w:val="c8"/>
    <w:basedOn w:val="a"/>
    <w:uiPriority w:val="99"/>
    <w:semiHidden/>
    <w:rsid w:val="0030734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307345"/>
  </w:style>
  <w:style w:type="paragraph" w:styleId="a5">
    <w:name w:val="Balloon Text"/>
    <w:basedOn w:val="a"/>
    <w:link w:val="a6"/>
    <w:uiPriority w:val="99"/>
    <w:semiHidden/>
    <w:unhideWhenUsed/>
    <w:rsid w:val="00245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00D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Normal (Web)"/>
    <w:basedOn w:val="a"/>
    <w:uiPriority w:val="99"/>
    <w:semiHidden/>
    <w:unhideWhenUsed/>
    <w:rsid w:val="0012198E"/>
    <w:pPr>
      <w:autoSpaceDE w:val="0"/>
      <w:spacing w:before="130" w:after="130" w:line="360" w:lineRule="auto"/>
    </w:pPr>
    <w:rPr>
      <w:rFonts w:eastAsia="Times New Roman"/>
      <w:kern w:val="2"/>
      <w:lang w:eastAsia="ar-SA"/>
    </w:rPr>
  </w:style>
  <w:style w:type="paragraph" w:customStyle="1" w:styleId="Standard">
    <w:name w:val="Standard"/>
    <w:rsid w:val="0012198E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BD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9F6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4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F62A6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2A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link w:val="a4"/>
    <w:uiPriority w:val="34"/>
    <w:qFormat/>
    <w:rsid w:val="003073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">
    <w:name w:val="c8"/>
    <w:basedOn w:val="a"/>
    <w:uiPriority w:val="99"/>
    <w:semiHidden/>
    <w:rsid w:val="0030734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307345"/>
  </w:style>
  <w:style w:type="paragraph" w:styleId="a5">
    <w:name w:val="Balloon Text"/>
    <w:basedOn w:val="a"/>
    <w:link w:val="a6"/>
    <w:uiPriority w:val="99"/>
    <w:semiHidden/>
    <w:unhideWhenUsed/>
    <w:rsid w:val="00245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00D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Normal (Web)"/>
    <w:basedOn w:val="a"/>
    <w:uiPriority w:val="99"/>
    <w:semiHidden/>
    <w:unhideWhenUsed/>
    <w:rsid w:val="0012198E"/>
    <w:pPr>
      <w:autoSpaceDE w:val="0"/>
      <w:spacing w:before="130" w:after="130" w:line="360" w:lineRule="auto"/>
    </w:pPr>
    <w:rPr>
      <w:rFonts w:eastAsia="Times New Roman"/>
      <w:kern w:val="2"/>
      <w:lang w:eastAsia="ar-SA"/>
    </w:rPr>
  </w:style>
  <w:style w:type="paragraph" w:customStyle="1" w:styleId="Standard">
    <w:name w:val="Standard"/>
    <w:rsid w:val="0012198E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BD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9F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BEA6-CFED-4A65-BA9A-1DCCD9B4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17</Pages>
  <Words>3874</Words>
  <Characters>22086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Средняя Школа</cp:lastModifiedBy>
  <cp:revision>83</cp:revision>
  <cp:lastPrinted>2024-08-28T05:34:00Z</cp:lastPrinted>
  <dcterms:created xsi:type="dcterms:W3CDTF">2018-08-20T07:17:00Z</dcterms:created>
  <dcterms:modified xsi:type="dcterms:W3CDTF">2024-09-04T03:50:00Z</dcterms:modified>
</cp:coreProperties>
</file>