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07C" w:rsidRDefault="0085307C" w:rsidP="0085307C">
      <w:pPr>
        <w:spacing w:line="276" w:lineRule="auto"/>
        <w:ind w:firstLine="0"/>
        <w:jc w:val="right"/>
        <w:rPr>
          <w:rFonts w:cs="Times New Roman"/>
          <w:sz w:val="28"/>
          <w:szCs w:val="28"/>
        </w:rPr>
      </w:pPr>
      <w:r>
        <w:rPr>
          <w:rFonts w:cs="Times New Roman"/>
          <w:sz w:val="28"/>
          <w:szCs w:val="28"/>
        </w:rPr>
        <w:t>Приложение 2</w:t>
      </w:r>
    </w:p>
    <w:p w:rsidR="0085307C" w:rsidRPr="00411486" w:rsidRDefault="0085307C" w:rsidP="0085307C">
      <w:pPr>
        <w:spacing w:line="276" w:lineRule="auto"/>
        <w:ind w:firstLine="0"/>
        <w:rPr>
          <w:rFonts w:cs="Times New Roman"/>
          <w:sz w:val="28"/>
          <w:szCs w:val="28"/>
        </w:rPr>
      </w:pPr>
      <w:r w:rsidRPr="00411486">
        <w:rPr>
          <w:rFonts w:cs="Times New Roman"/>
          <w:sz w:val="28"/>
          <w:szCs w:val="28"/>
        </w:rPr>
        <w:t>ПРОГРАММА ФОРМИРОВАНИЯ УНИВЕРСАЛЬНЫХ УЧЕБНЫХ ДЕЙСТВИЙ У ОБУЧАЮЩИХСЯ</w:t>
      </w:r>
      <w:r>
        <w:rPr>
          <w:rFonts w:cs="Times New Roman"/>
          <w:sz w:val="28"/>
          <w:szCs w:val="28"/>
        </w:rPr>
        <w:t xml:space="preserve"> С ЗПР (ВАРИАНТ 7.1)</w:t>
      </w:r>
    </w:p>
    <w:p w:rsidR="0085307C" w:rsidRDefault="0085307C" w:rsidP="0085307C">
      <w:pPr>
        <w:spacing w:line="276" w:lineRule="auto"/>
        <w:ind w:firstLine="851"/>
        <w:jc w:val="center"/>
        <w:rPr>
          <w:rFonts w:cs="Times New Roman"/>
          <w:sz w:val="28"/>
          <w:szCs w:val="28"/>
        </w:rPr>
      </w:pPr>
      <w:bookmarkStart w:id="0" w:name="_Toc112679860"/>
      <w:bookmarkStart w:id="1" w:name="_Toc128470910"/>
    </w:p>
    <w:p w:rsidR="0085307C" w:rsidRDefault="0085307C" w:rsidP="0085307C">
      <w:pPr>
        <w:spacing w:line="276" w:lineRule="auto"/>
        <w:ind w:firstLine="851"/>
        <w:jc w:val="center"/>
        <w:rPr>
          <w:rFonts w:cs="Times New Roman"/>
          <w:sz w:val="28"/>
          <w:szCs w:val="28"/>
        </w:rPr>
      </w:pPr>
      <w:bookmarkStart w:id="2" w:name="_GoBack"/>
      <w:bookmarkEnd w:id="2"/>
      <w:r w:rsidRPr="00411486">
        <w:rPr>
          <w:rFonts w:cs="Times New Roman"/>
          <w:sz w:val="28"/>
          <w:szCs w:val="28"/>
        </w:rPr>
        <w:t>Пояснительная записка</w:t>
      </w:r>
      <w:bookmarkEnd w:id="0"/>
      <w:bookmarkEnd w:id="1"/>
    </w:p>
    <w:p w:rsidR="0085307C" w:rsidRPr="00411486" w:rsidRDefault="0085307C" w:rsidP="0085307C">
      <w:pPr>
        <w:spacing w:line="276" w:lineRule="auto"/>
        <w:ind w:firstLine="851"/>
        <w:jc w:val="center"/>
        <w:rPr>
          <w:rFonts w:cs="Times New Roman"/>
          <w:sz w:val="28"/>
          <w:szCs w:val="28"/>
        </w:rPr>
      </w:pP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В соответствии с требованиями федерального государственного образовательного стандарта начального общего образования обучающийся при освоении программы начального общего образования должен овладеть универсальными учебными действиями.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Универсальные учебные действия представляют собой три группы: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Универсальные учебные познавательные действия. Овладение системой универсальных учебных познавательных действий обеспечивает </w:t>
      </w:r>
      <w:proofErr w:type="spellStart"/>
      <w:r w:rsidRPr="00411486">
        <w:rPr>
          <w:rFonts w:cs="Times New Roman"/>
          <w:sz w:val="28"/>
          <w:szCs w:val="28"/>
        </w:rPr>
        <w:t>сформированность</w:t>
      </w:r>
      <w:proofErr w:type="spellEnd"/>
      <w:r w:rsidRPr="00411486">
        <w:rPr>
          <w:rFonts w:cs="Times New Roman"/>
          <w:sz w:val="28"/>
          <w:szCs w:val="28"/>
        </w:rPr>
        <w:t xml:space="preserve"> когнитивных навыков </w:t>
      </w:r>
      <w:proofErr w:type="gramStart"/>
      <w:r w:rsidRPr="00411486">
        <w:rPr>
          <w:rFonts w:cs="Times New Roman"/>
          <w:sz w:val="28"/>
          <w:szCs w:val="28"/>
        </w:rPr>
        <w:t>у</w:t>
      </w:r>
      <w:proofErr w:type="gramEnd"/>
      <w:r w:rsidRPr="00411486">
        <w:rPr>
          <w:rFonts w:cs="Times New Roman"/>
          <w:sz w:val="28"/>
          <w:szCs w:val="28"/>
        </w:rPr>
        <w:t xml:space="preserve"> обучающихся.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Универсальные учебные коммуникативные действия. Овладение системой универсальных учебных коммуникативных действий обеспечивает </w:t>
      </w:r>
      <w:proofErr w:type="spellStart"/>
      <w:r w:rsidRPr="00411486">
        <w:rPr>
          <w:rFonts w:cs="Times New Roman"/>
          <w:sz w:val="28"/>
          <w:szCs w:val="28"/>
        </w:rPr>
        <w:t>сформированность</w:t>
      </w:r>
      <w:proofErr w:type="spellEnd"/>
      <w:r w:rsidRPr="00411486">
        <w:rPr>
          <w:rFonts w:cs="Times New Roman"/>
          <w:sz w:val="28"/>
          <w:szCs w:val="28"/>
        </w:rPr>
        <w:t xml:space="preserve"> социальных навыков и эмоционального интеллекта обучающихся.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Универсальные учебные регулятивные действия. 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Универсальные учебные действия позволяют решать круг задач в различных предметных областях и являются результатами </w:t>
      </w:r>
      <w:proofErr w:type="gramStart"/>
      <w:r w:rsidRPr="00411486">
        <w:rPr>
          <w:rFonts w:cs="Times New Roman"/>
          <w:sz w:val="28"/>
          <w:szCs w:val="28"/>
        </w:rPr>
        <w:t>освоения</w:t>
      </w:r>
      <w:proofErr w:type="gramEnd"/>
      <w:r w:rsidRPr="00411486">
        <w:rPr>
          <w:rFonts w:cs="Times New Roman"/>
          <w:sz w:val="28"/>
          <w:szCs w:val="28"/>
        </w:rPr>
        <w:t xml:space="preserve"> обучающимися образовательной программы начального общего образования.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Основной целью программы формирования УУД у </w:t>
      </w:r>
      <w:proofErr w:type="gramStart"/>
      <w:r w:rsidRPr="00411486">
        <w:rPr>
          <w:rFonts w:cs="Times New Roman"/>
          <w:sz w:val="28"/>
          <w:szCs w:val="28"/>
        </w:rPr>
        <w:t>обучающихся</w:t>
      </w:r>
      <w:proofErr w:type="gramEnd"/>
      <w:r w:rsidRPr="00411486">
        <w:rPr>
          <w:rFonts w:cs="Times New Roman"/>
          <w:sz w:val="28"/>
          <w:szCs w:val="28"/>
        </w:rPr>
        <w:t xml:space="preserve"> является создание системы для формирования способности обучающихся на практике использовать универсальные учебные действия, составляющие умение овладевать учебными знаково-символическими средствами.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Программа формирования универсальных учебных действий </w:t>
      </w:r>
      <w:proofErr w:type="gramStart"/>
      <w:r w:rsidRPr="00411486">
        <w:rPr>
          <w:rFonts w:cs="Times New Roman"/>
          <w:sz w:val="28"/>
          <w:szCs w:val="28"/>
        </w:rPr>
        <w:t>у</w:t>
      </w:r>
      <w:proofErr w:type="gramEnd"/>
      <w:r w:rsidRPr="00411486">
        <w:rPr>
          <w:rFonts w:cs="Times New Roman"/>
          <w:sz w:val="28"/>
          <w:szCs w:val="28"/>
        </w:rPr>
        <w:t xml:space="preserve"> обучающихся содержит:</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описание взаимосвязи универсальных учебных действий с содержанием учебных предметов;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характеристики регулятивных, познавательных, коммуникативных универсальных учебных действий обучающихся.</w:t>
      </w:r>
    </w:p>
    <w:p w:rsidR="0085307C" w:rsidRPr="00411486" w:rsidRDefault="0085307C" w:rsidP="0085307C">
      <w:pPr>
        <w:spacing w:line="276" w:lineRule="auto"/>
        <w:ind w:firstLine="851"/>
        <w:rPr>
          <w:rFonts w:cs="Times New Roman"/>
          <w:sz w:val="28"/>
          <w:szCs w:val="28"/>
        </w:rPr>
      </w:pPr>
      <w:proofErr w:type="spellStart"/>
      <w:proofErr w:type="gramStart"/>
      <w:r w:rsidRPr="00411486">
        <w:rPr>
          <w:rFonts w:cs="Times New Roman"/>
          <w:sz w:val="28"/>
          <w:szCs w:val="28"/>
        </w:rPr>
        <w:t>Сформированность</w:t>
      </w:r>
      <w:proofErr w:type="spellEnd"/>
      <w:r w:rsidRPr="00411486">
        <w:rPr>
          <w:rFonts w:cs="Times New Roman"/>
          <w:sz w:val="28"/>
          <w:szCs w:val="28"/>
        </w:rPr>
        <w:t xml:space="preserve"> универсальных учебных действий у обучающихся определяется на этапе завершения ими освоения программы начального общего образования.</w:t>
      </w:r>
      <w:proofErr w:type="gramEnd"/>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 xml:space="preserve">Цель развития обучающихся на уровне начального общего образования реализуется через установление связи и взаимодействия между освоением предметного содержания обучения и достижениями обучающегося в области </w:t>
      </w:r>
      <w:proofErr w:type="spellStart"/>
      <w:r w:rsidRPr="00411486">
        <w:rPr>
          <w:rFonts w:cs="Times New Roman"/>
          <w:sz w:val="28"/>
          <w:szCs w:val="28"/>
        </w:rPr>
        <w:t>метапредметных</w:t>
      </w:r>
      <w:proofErr w:type="spellEnd"/>
      <w:r w:rsidRPr="00411486">
        <w:rPr>
          <w:rFonts w:cs="Times New Roman"/>
          <w:sz w:val="28"/>
          <w:szCs w:val="28"/>
        </w:rPr>
        <w:t xml:space="preserve"> результатов. Это взаимодействие проявляется в следующем:</w:t>
      </w:r>
    </w:p>
    <w:p w:rsidR="0085307C" w:rsidRPr="00411486" w:rsidRDefault="0085307C" w:rsidP="0085307C">
      <w:pPr>
        <w:spacing w:line="276" w:lineRule="auto"/>
        <w:ind w:firstLine="851"/>
        <w:rPr>
          <w:rFonts w:cs="Times New Roman"/>
          <w:sz w:val="28"/>
          <w:szCs w:val="28"/>
        </w:rPr>
      </w:pPr>
      <w:proofErr w:type="gramStart"/>
      <w:r w:rsidRPr="00411486">
        <w:rPr>
          <w:rFonts w:cs="Times New Roman"/>
          <w:sz w:val="28"/>
          <w:szCs w:val="28"/>
        </w:rPr>
        <w:t>предметные знания, умения и способы деятельности являются содержательной основой становления УУД;</w:t>
      </w:r>
      <w:proofErr w:type="gramEnd"/>
    </w:p>
    <w:p w:rsidR="0085307C" w:rsidRPr="00411486" w:rsidRDefault="0085307C" w:rsidP="0085307C">
      <w:pPr>
        <w:spacing w:line="276" w:lineRule="auto"/>
        <w:ind w:firstLine="851"/>
        <w:rPr>
          <w:rFonts w:cs="Times New Roman"/>
          <w:sz w:val="28"/>
          <w:szCs w:val="28"/>
        </w:rPr>
      </w:pPr>
      <w:proofErr w:type="gramStart"/>
      <w:r w:rsidRPr="00411486">
        <w:rPr>
          <w:rFonts w:cs="Times New Roman"/>
          <w:sz w:val="28"/>
          <w:szCs w:val="28"/>
        </w:rPr>
        <w:t>развивающиеся УУД обеспечивают протекание учебного процесса как активной инициативной поисково-исследовательской деятельности на основе применения различных интеллектуальных процессов, прежде всего теоретического мышления, связной речи и воображения, в том числе в условиях дистанционного обучения (в условиях неконтактного информационного взаимодействия с субъектами образовательного процесса);</w:t>
      </w:r>
      <w:proofErr w:type="gramEnd"/>
    </w:p>
    <w:p w:rsidR="0085307C" w:rsidRPr="00411486" w:rsidRDefault="0085307C" w:rsidP="0085307C">
      <w:pPr>
        <w:spacing w:line="276" w:lineRule="auto"/>
        <w:ind w:firstLine="851"/>
        <w:rPr>
          <w:rFonts w:cs="Times New Roman"/>
          <w:sz w:val="28"/>
          <w:szCs w:val="28"/>
        </w:rPr>
      </w:pPr>
      <w:proofErr w:type="gramStart"/>
      <w:r w:rsidRPr="00411486">
        <w:rPr>
          <w:rFonts w:cs="Times New Roman"/>
          <w:sz w:val="28"/>
          <w:szCs w:val="28"/>
        </w:rPr>
        <w:t>под влиянием УУД складывается новый стиль познавательной деятельности: универсальность как качественная характеристика любого учебного действия и составляющих его операций, что позволяет обучающемуся использовать освоенные способы действий на любом предметном содержании, в том числе представленного в виде экранных (виртуальных) моделей изучаемых объектов, сюжетов, процессов, что положительно отражается на качестве изучения учебных предметов;</w:t>
      </w:r>
      <w:proofErr w:type="gramEnd"/>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построение учебного процесса с учетом реализации цели формирования УУД способствует снижению доли репродуктивного обучения, создающего риски, которые нарушают успешность развития </w:t>
      </w:r>
      <w:proofErr w:type="gramStart"/>
      <w:r w:rsidRPr="00411486">
        <w:rPr>
          <w:rFonts w:cs="Times New Roman"/>
          <w:sz w:val="28"/>
          <w:szCs w:val="28"/>
        </w:rPr>
        <w:t>обучающегося</w:t>
      </w:r>
      <w:proofErr w:type="gramEnd"/>
      <w:r w:rsidRPr="00411486">
        <w:rPr>
          <w:rFonts w:cs="Times New Roman"/>
          <w:sz w:val="28"/>
          <w:szCs w:val="28"/>
        </w:rPr>
        <w:t xml:space="preserve"> и формирует способности к вариативному восприятию предметного содержания в условиях реального и виртуального представления экранных (виртуальных) моделей изучаемых объектов, сюжетов, процессов.</w:t>
      </w:r>
    </w:p>
    <w:p w:rsidR="0085307C" w:rsidRPr="00411486" w:rsidRDefault="0085307C" w:rsidP="0085307C">
      <w:pPr>
        <w:spacing w:line="276" w:lineRule="auto"/>
        <w:ind w:firstLine="851"/>
        <w:rPr>
          <w:rFonts w:cs="Times New Roman"/>
          <w:sz w:val="28"/>
          <w:szCs w:val="28"/>
        </w:rPr>
      </w:pPr>
    </w:p>
    <w:p w:rsidR="0085307C" w:rsidRPr="00411486" w:rsidRDefault="0085307C" w:rsidP="0085307C">
      <w:pPr>
        <w:spacing w:line="276" w:lineRule="auto"/>
        <w:ind w:firstLine="851"/>
        <w:rPr>
          <w:rFonts w:cs="Times New Roman"/>
          <w:sz w:val="28"/>
          <w:szCs w:val="28"/>
        </w:rPr>
      </w:pPr>
      <w:bookmarkStart w:id="3" w:name="_Toc112679861"/>
      <w:bookmarkStart w:id="4" w:name="_Toc128470911"/>
      <w:r w:rsidRPr="00411486">
        <w:rPr>
          <w:rFonts w:cs="Times New Roman"/>
          <w:sz w:val="28"/>
          <w:szCs w:val="28"/>
        </w:rPr>
        <w:t>Описание взаимосвязи универсальных учебных действий с содержанием учебных предметов</w:t>
      </w:r>
      <w:bookmarkEnd w:id="3"/>
      <w:bookmarkEnd w:id="4"/>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Разработанные по всем учебным предметам рабочие программы отражают определенные во ФГОС НОО универсальные учебные действия: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как часть </w:t>
      </w:r>
      <w:proofErr w:type="spellStart"/>
      <w:r w:rsidRPr="00411486">
        <w:rPr>
          <w:rFonts w:cs="Times New Roman"/>
          <w:sz w:val="28"/>
          <w:szCs w:val="28"/>
        </w:rPr>
        <w:t>метапредметных</w:t>
      </w:r>
      <w:proofErr w:type="spellEnd"/>
      <w:r w:rsidRPr="00411486">
        <w:rPr>
          <w:rFonts w:cs="Times New Roman"/>
          <w:sz w:val="28"/>
          <w:szCs w:val="28"/>
        </w:rPr>
        <w:t xml:space="preserve"> результатов обучения в разделе «Планируемые результаты освоения учебного предмета на уровне начального общего образования»;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 соотнесении с предметными результатами по основным разделам и темам учебного содержания.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Представленные ниже взаимосвязи УУД с содержанием учебных предметов представлены по предметам, данные взаимосвязи служат основой </w:t>
      </w:r>
      <w:r w:rsidRPr="00411486">
        <w:rPr>
          <w:rFonts w:cs="Times New Roman"/>
          <w:sz w:val="28"/>
          <w:szCs w:val="28"/>
        </w:rPr>
        <w:lastRenderedPageBreak/>
        <w:t>при разработке рабочих программ по отдельным предметам, курсам (в том числе внеурочной деятельности), модулям.</w:t>
      </w:r>
    </w:p>
    <w:p w:rsidR="0085307C" w:rsidRPr="00411486" w:rsidRDefault="0085307C" w:rsidP="0085307C">
      <w:pPr>
        <w:spacing w:line="276" w:lineRule="auto"/>
        <w:ind w:firstLine="851"/>
        <w:rPr>
          <w:rFonts w:cs="Times New Roman"/>
          <w:sz w:val="28"/>
          <w:szCs w:val="28"/>
        </w:rPr>
      </w:pP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Русский язык</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Познавательные универсальные учебные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Базовые логические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но отличающихся грамматическими признаками;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группировать слова на основании того, какой частью речи они являются;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объединять глаголы в группы по определённому признаку (например, время, спряжение);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объединять предложения по определённому признаку;</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классифицировать предложенные языковые единицы;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устно характеризовать языковые единицы по заданным признакам;</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характеристикой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Базовые исследовательские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сравнивать несколько вариантов выполнения заданий по русскому языку, выбирать наиболее </w:t>
      </w:r>
      <w:proofErr w:type="gramStart"/>
      <w:r w:rsidRPr="00411486">
        <w:rPr>
          <w:rFonts w:cs="Times New Roman"/>
          <w:sz w:val="28"/>
          <w:szCs w:val="28"/>
        </w:rPr>
        <w:t>подходящий</w:t>
      </w:r>
      <w:proofErr w:type="gramEnd"/>
      <w:r w:rsidRPr="00411486">
        <w:rPr>
          <w:rFonts w:cs="Times New Roman"/>
          <w:sz w:val="28"/>
          <w:szCs w:val="28"/>
        </w:rPr>
        <w:t xml:space="preserve"> (на основе предложенных критериев);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проводить по предложенному алгоритму различные виды анализа (</w:t>
      </w:r>
      <w:proofErr w:type="gramStart"/>
      <w:r w:rsidRPr="00411486">
        <w:rPr>
          <w:rFonts w:cs="Times New Roman"/>
          <w:sz w:val="28"/>
          <w:szCs w:val="28"/>
        </w:rPr>
        <w:t>звуко­буквенный</w:t>
      </w:r>
      <w:proofErr w:type="gramEnd"/>
      <w:r w:rsidRPr="00411486">
        <w:rPr>
          <w:rFonts w:cs="Times New Roman"/>
          <w:sz w:val="28"/>
          <w:szCs w:val="28"/>
        </w:rPr>
        <w:t>, морфемный, морфологический, синтаксический);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формулировать выводы и подкреплять их доказательства­ ми на основе результатов проведённого наблюдения за языковым материалом (классификации, сравнения, </w:t>
      </w:r>
      <w:proofErr w:type="spellStart"/>
      <w:r w:rsidRPr="00411486">
        <w:rPr>
          <w:rFonts w:cs="Times New Roman"/>
          <w:sz w:val="28"/>
          <w:szCs w:val="28"/>
        </w:rPr>
        <w:t>мини­исследования</w:t>
      </w:r>
      <w:proofErr w:type="spellEnd"/>
      <w:r w:rsidRPr="00411486">
        <w:rPr>
          <w:rFonts w:cs="Times New Roman"/>
          <w:sz w:val="28"/>
          <w:szCs w:val="28"/>
        </w:rPr>
        <w:t>);</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выявлять недостаток информации для решения учебной (практической) задачи на основе предложенного алгоритма;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прогнозировать возможное развитие речевой ситуации Работа с информацией: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выбирать источник получения информации, работать со словарями, справочниками в поисках информации, необходимой для решения </w:t>
      </w:r>
      <w:proofErr w:type="spellStart"/>
      <w:r w:rsidRPr="00411486">
        <w:rPr>
          <w:rFonts w:cs="Times New Roman"/>
          <w:sz w:val="28"/>
          <w:szCs w:val="28"/>
        </w:rPr>
        <w:t>учебно­практической</w:t>
      </w:r>
      <w:proofErr w:type="spellEnd"/>
      <w:r w:rsidRPr="00411486">
        <w:rPr>
          <w:rFonts w:cs="Times New Roman"/>
          <w:sz w:val="28"/>
          <w:szCs w:val="28"/>
        </w:rPr>
        <w:t xml:space="preserve"> задачи; находить дополнительную информацию, используя справочники и словари;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распознавать достоверную и недостоверную информацию о языковых единицах самостоятельно или на основании предложенного учителем способа её проверки;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соблюдать с помощью взрослых (педагогических работни­ 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самостоятельно создавать схемы, таблицы для представления информации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Коммуникативные универсальные учебные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Общение: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строить устное высказывание при обосновании правильности написания, при обобщении результатов наблюдения за орфографическим материалом;</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создавать устные и письменные тексты (описание, рас­ суждение, повествование);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готовить небольшие публичные выступления;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подбирать иллюстративный материал (рисунки, фото, плакаты) к тексту выступления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Регулятивные универсальные учебные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Самоорганизация: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самостоятельно планировать действия по решению учеб­ ной задачи для получения результата;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выстраивать последовательность выбранных действий; предвидеть трудности и возможные ошибки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Самоконтроль:</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контролировать процесс и результат выполнения задания, корректировать учебные действия для преодоления ошибок;</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находить ошибки в своей и чужих </w:t>
      </w:r>
      <w:proofErr w:type="gramStart"/>
      <w:r w:rsidRPr="00411486">
        <w:rPr>
          <w:rFonts w:cs="Times New Roman"/>
          <w:sz w:val="28"/>
          <w:szCs w:val="28"/>
        </w:rPr>
        <w:t>работах</w:t>
      </w:r>
      <w:proofErr w:type="gramEnd"/>
      <w:r w:rsidRPr="00411486">
        <w:rPr>
          <w:rFonts w:cs="Times New Roman"/>
          <w:sz w:val="28"/>
          <w:szCs w:val="28"/>
        </w:rPr>
        <w:t>, устанавливать их причины;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оценивать по предложенным критериям общий результат деятельности и свой вклад в неё;</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адекватно принимать оценку своей работы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Совместная деятельность:</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проявлять готовность руководить, выполнять поручения, подчиняться;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ответственно выполнять свою часть работы;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оценивать свой вклад в общий результат;</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выполнять совместные проектные задания с опорой на предложенные образцы, планы, идеи. </w:t>
      </w:r>
    </w:p>
    <w:p w:rsidR="0085307C" w:rsidRPr="00411486" w:rsidRDefault="0085307C" w:rsidP="0085307C">
      <w:pPr>
        <w:spacing w:line="276" w:lineRule="auto"/>
        <w:ind w:firstLine="851"/>
        <w:rPr>
          <w:rFonts w:cs="Times New Roman"/>
          <w:sz w:val="28"/>
          <w:szCs w:val="28"/>
        </w:rPr>
      </w:pP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Литературное чтение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В результате изучения предмета «Литературное чтение» в начальной школе у </w:t>
      </w:r>
      <w:proofErr w:type="gramStart"/>
      <w:r w:rsidRPr="00411486">
        <w:rPr>
          <w:rFonts w:cs="Times New Roman"/>
          <w:sz w:val="28"/>
          <w:szCs w:val="28"/>
        </w:rPr>
        <w:t>обучающихся</w:t>
      </w:r>
      <w:proofErr w:type="gramEnd"/>
      <w:r w:rsidRPr="00411486">
        <w:rPr>
          <w:rFonts w:cs="Times New Roman"/>
          <w:sz w:val="28"/>
          <w:szCs w:val="28"/>
        </w:rPr>
        <w:t xml:space="preserve"> будут сформированы познавательные универсальные учебные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базовые логические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объединять произведения по жанру, авторской принадлежности;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определять существенный признак для классификации, классифицировать произведения по темам, жанрам и видам;</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выявлять недостаток информации для решения учебной (практической) задачи на основе предложенного алгоритма;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базовые исследовательские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определять разрыв между реальным и желательным состоянием объекта (ситуации) на основе предложенных учителем вопросов;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формулировать с помощью учителя цель, планировать изменения объекта, ситуации;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сравнивать несколько вариантов решения задачи, выбирать наиболее </w:t>
      </w:r>
      <w:proofErr w:type="gramStart"/>
      <w:r w:rsidRPr="00411486">
        <w:rPr>
          <w:rFonts w:cs="Times New Roman"/>
          <w:sz w:val="28"/>
          <w:szCs w:val="28"/>
        </w:rPr>
        <w:t>подходящий</w:t>
      </w:r>
      <w:proofErr w:type="gramEnd"/>
      <w:r w:rsidRPr="00411486">
        <w:rPr>
          <w:rFonts w:cs="Times New Roman"/>
          <w:sz w:val="28"/>
          <w:szCs w:val="28"/>
        </w:rPr>
        <w:t xml:space="preserve"> (на основе предложенных критериев);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прогнозировать возможное развитие процессов, событий и их последствия в аналогичных или сходных ситуациях;</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работа с информацией: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выбирать источник получения информации;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согласно заданному алгоритму находить в предложенном источнике информацию, представленную в явном виде;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распознавать достоверную и недостоверную информацию самостоятельно или на основании предложенного учителем способа её проверки;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анализировать и создавать текстовую, видео, графическую, звуковую информацию в соответствии с учебной задачей;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самостоятельно создавать схемы, таблицы для представления информации.</w:t>
      </w:r>
    </w:p>
    <w:p w:rsidR="0085307C" w:rsidRPr="00411486" w:rsidRDefault="0085307C" w:rsidP="0085307C">
      <w:pPr>
        <w:spacing w:line="276" w:lineRule="auto"/>
        <w:ind w:firstLine="851"/>
        <w:rPr>
          <w:rFonts w:cs="Times New Roman"/>
          <w:sz w:val="28"/>
          <w:szCs w:val="28"/>
        </w:rPr>
      </w:pPr>
      <w:proofErr w:type="gramStart"/>
      <w:r w:rsidRPr="00411486">
        <w:rPr>
          <w:rFonts w:cs="Times New Roman"/>
          <w:sz w:val="28"/>
          <w:szCs w:val="28"/>
        </w:rPr>
        <w:t>К концу обучения в начальной школе у обучающегося формируются коммуникативные универсальные учебные действия:</w:t>
      </w:r>
      <w:proofErr w:type="gramEnd"/>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общение: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воспринимать и формулировать суждения, выражать эмоции в соответствии с целями и условиями общения в знакомой среде;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проявлять уважительное отношение к собеседнику, соблюдать правила ведения диалога и дискуссии;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признавать возможность существования разных точек зрения;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корректно и аргументированно высказывать своё мнение;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строить речевое высказывание в соответствии с поставленной задачей;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создавать устные и письменные тексты (описание, рассуждение, повествование);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готовить небольшие публичные выступления;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подбирать иллюстративный материал (рисунки, фото, плакаты) к тексту выступления.</w:t>
      </w:r>
    </w:p>
    <w:p w:rsidR="0085307C" w:rsidRPr="00411486" w:rsidRDefault="0085307C" w:rsidP="0085307C">
      <w:pPr>
        <w:spacing w:line="276" w:lineRule="auto"/>
        <w:ind w:firstLine="851"/>
        <w:rPr>
          <w:rFonts w:cs="Times New Roman"/>
          <w:sz w:val="28"/>
          <w:szCs w:val="28"/>
        </w:rPr>
      </w:pPr>
      <w:proofErr w:type="gramStart"/>
      <w:r w:rsidRPr="00411486">
        <w:rPr>
          <w:rFonts w:cs="Times New Roman"/>
          <w:sz w:val="28"/>
          <w:szCs w:val="28"/>
        </w:rPr>
        <w:t>К концу обучения в начальной школе у обучающегося формируются регулятивные универсальные учебные действия:</w:t>
      </w:r>
      <w:proofErr w:type="gramEnd"/>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самоорганизация: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планировать действия по решению учебной задачи для получения результата;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выстраивать последовательность выбранных действий;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самоконтроль:</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устанавливать причины успеха/неудач учебной деятельности;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корректировать свои учебные действия для преодоления ошибок.</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Совместная деятельность:</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проявлять готовность руководить, выполнять поручения, подчиняться;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ответственно выполнять свою часть работы;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оценивать свой вклад в общий результат;</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выполнять совместные проектные задания с опорой на предложенные образцы.</w:t>
      </w:r>
    </w:p>
    <w:p w:rsidR="0085307C" w:rsidRPr="00411486" w:rsidRDefault="0085307C" w:rsidP="0085307C">
      <w:pPr>
        <w:spacing w:line="276" w:lineRule="auto"/>
        <w:ind w:firstLine="851"/>
        <w:rPr>
          <w:rFonts w:cs="Times New Roman"/>
          <w:sz w:val="28"/>
          <w:szCs w:val="28"/>
        </w:rPr>
      </w:pP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Родной язык и (или) государственный язык республики Российской Федерации (родной русский язык/родной татарский язык)</w:t>
      </w:r>
    </w:p>
    <w:p w:rsidR="0085307C" w:rsidRPr="00411486" w:rsidRDefault="0085307C" w:rsidP="0085307C">
      <w:pPr>
        <w:spacing w:line="276" w:lineRule="auto"/>
        <w:ind w:firstLine="851"/>
        <w:rPr>
          <w:rFonts w:cs="Times New Roman"/>
          <w:sz w:val="28"/>
          <w:szCs w:val="28"/>
        </w:rPr>
      </w:pP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Познавательные универсальные учебные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Базовые логические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сравнивать различные языковые единицы, устанавливать основания для сравнения языковых единиц, устанавливать аналогии языковых единиц;</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объединять объекты (языковые единицы) по определённому признаку;</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определять существенный признак для классификации языковых единиц; классифицировать языковые единицы;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устанавливать причинно-следственные связи в ситуациях наблюдения за языковым материалом, делать выводы.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Базовые исследовательские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 помощью учителя формулировать цель, планировать изменения языкового объекта, речевой ситуации;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сравнивать несколько вариантов выполнения задания, выбирать наиболее </w:t>
      </w:r>
      <w:proofErr w:type="gramStart"/>
      <w:r w:rsidRPr="00411486">
        <w:rPr>
          <w:rFonts w:cs="Times New Roman"/>
          <w:sz w:val="28"/>
          <w:szCs w:val="28"/>
        </w:rPr>
        <w:t>подходящий</w:t>
      </w:r>
      <w:proofErr w:type="gramEnd"/>
      <w:r w:rsidRPr="00411486">
        <w:rPr>
          <w:rFonts w:cs="Times New Roman"/>
          <w:sz w:val="28"/>
          <w:szCs w:val="28"/>
        </w:rPr>
        <w:t xml:space="preserve"> (на основе предложенных критериев); проводить по </w:t>
      </w:r>
      <w:r w:rsidRPr="00411486">
        <w:rPr>
          <w:rFonts w:cs="Times New Roman"/>
          <w:sz w:val="28"/>
          <w:szCs w:val="28"/>
        </w:rPr>
        <w:lastRenderedPageBreak/>
        <w:t xml:space="preserve">предложенному плану несложное лингвистическое </w:t>
      </w:r>
      <w:proofErr w:type="spellStart"/>
      <w:r w:rsidRPr="00411486">
        <w:rPr>
          <w:rFonts w:cs="Times New Roman"/>
          <w:sz w:val="28"/>
          <w:szCs w:val="28"/>
        </w:rPr>
        <w:t>миниисследование</w:t>
      </w:r>
      <w:proofErr w:type="spellEnd"/>
      <w:r w:rsidRPr="00411486">
        <w:rPr>
          <w:rFonts w:cs="Times New Roman"/>
          <w:sz w:val="28"/>
          <w:szCs w:val="28"/>
        </w:rPr>
        <w:t>, выполнять по предложенному плану проектное задание;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прогнозировать возможное развитие процессов, событий и их последствия в аналогичных или сходных ситуациях.</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Работа с информацией: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выбирать источник получения информации: нужный словарь для получения запрашиваемой информации, для уточнения;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согласно заданному алгоритму находить представленную в явном виде информацию в предложенном источнике: в словарях, справочниках;</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85307C" w:rsidRPr="00411486" w:rsidRDefault="0085307C" w:rsidP="0085307C">
      <w:pPr>
        <w:spacing w:line="276" w:lineRule="auto"/>
        <w:ind w:firstLine="851"/>
        <w:rPr>
          <w:rFonts w:cs="Times New Roman"/>
          <w:sz w:val="28"/>
          <w:szCs w:val="28"/>
        </w:rPr>
      </w:pPr>
      <w:proofErr w:type="gramStart"/>
      <w:r w:rsidRPr="00411486">
        <w:rPr>
          <w:rFonts w:cs="Times New Roman"/>
          <w:sz w:val="28"/>
          <w:szCs w:val="28"/>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w:t>
      </w:r>
      <w:proofErr w:type="gramEnd"/>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 синонимах слова);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анализировать и создавать текстовую, видео, графическую, звуковую информацию в соответствии с учебной задачей;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85307C" w:rsidRPr="00411486" w:rsidRDefault="0085307C" w:rsidP="0085307C">
      <w:pPr>
        <w:spacing w:line="276" w:lineRule="auto"/>
        <w:ind w:firstLine="851"/>
        <w:rPr>
          <w:rFonts w:cs="Times New Roman"/>
          <w:sz w:val="28"/>
          <w:szCs w:val="28"/>
        </w:rPr>
      </w:pPr>
      <w:proofErr w:type="gramStart"/>
      <w:r w:rsidRPr="00411486">
        <w:rPr>
          <w:rFonts w:cs="Times New Roman"/>
          <w:sz w:val="28"/>
          <w:szCs w:val="28"/>
        </w:rPr>
        <w:t>К концу обучения в начальной школе у обучающегося формируются коммуникативные универсальные учебные действия.</w:t>
      </w:r>
      <w:proofErr w:type="gramEnd"/>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Общение: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признавать возможность существования разных точек зрения;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корректно и аргументированно высказывать своё мнение; строить речевое высказывание в соответствии с поставленной задачей;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создавать устные и письменные тексты (описание, рассуждение, повествование) в соответствии с речевой ситуацией;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 xml:space="preserve">готовить небольшие публичные выступления о результатах парной и групповой работы, о результатах наблюдения, выполненного </w:t>
      </w:r>
      <w:proofErr w:type="spellStart"/>
      <w:r w:rsidRPr="00411486">
        <w:rPr>
          <w:rFonts w:cs="Times New Roman"/>
          <w:sz w:val="28"/>
          <w:szCs w:val="28"/>
        </w:rPr>
        <w:t>миниисследования</w:t>
      </w:r>
      <w:proofErr w:type="spellEnd"/>
      <w:r w:rsidRPr="00411486">
        <w:rPr>
          <w:rFonts w:cs="Times New Roman"/>
          <w:sz w:val="28"/>
          <w:szCs w:val="28"/>
        </w:rPr>
        <w:t>, проектного задания;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подбирать иллюстративный материал (рисунки, фото, плакаты) к тексту выступления.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Совместная деятельность:</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проявлять готовность руководить, выполнять поручения, подчиняться, самостоятельно разрешать конфликты;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ответственно выполнять свою часть работы; оценивать свой вклад в общий результат;</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выполнять совместные проектные задания с опорой на предложенные образцы.</w:t>
      </w:r>
    </w:p>
    <w:p w:rsidR="0085307C" w:rsidRPr="00411486" w:rsidRDefault="0085307C" w:rsidP="0085307C">
      <w:pPr>
        <w:spacing w:line="276" w:lineRule="auto"/>
        <w:ind w:firstLine="851"/>
        <w:rPr>
          <w:rFonts w:cs="Times New Roman"/>
          <w:sz w:val="28"/>
          <w:szCs w:val="28"/>
        </w:rPr>
      </w:pPr>
      <w:proofErr w:type="gramStart"/>
      <w:r w:rsidRPr="00411486">
        <w:rPr>
          <w:rFonts w:cs="Times New Roman"/>
          <w:sz w:val="28"/>
          <w:szCs w:val="28"/>
        </w:rPr>
        <w:t>К концу обучения в начальной школе у обучающегося формируются регулятивные универсальные учебные действия.</w:t>
      </w:r>
      <w:proofErr w:type="gramEnd"/>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Самоорганизация: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планировать действия по решению учебной задачи для получения результата;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выстраивать последовательность выбранных действий.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Самоконтроль:</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соотносить результат деятельности с поставленной учебной задачей по выделению, характеристике, использованию языковых единиц;</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находить ошибку, допущенную при работе с языковым материалом, находить орфографическую и пунктуационную ошибку;</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сравнивать результаты своей деятельности и деятельности одноклассников, объективно оценивать их по предложенным критериям.</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Литературное чтение на родном языке (на родном русском языке/на родном татарском языке)</w:t>
      </w:r>
    </w:p>
    <w:p w:rsidR="0085307C" w:rsidRPr="00411486" w:rsidRDefault="0085307C" w:rsidP="0085307C">
      <w:pPr>
        <w:spacing w:line="276" w:lineRule="auto"/>
        <w:ind w:firstLine="851"/>
        <w:rPr>
          <w:rFonts w:cs="Times New Roman"/>
          <w:sz w:val="28"/>
          <w:szCs w:val="28"/>
        </w:rPr>
      </w:pP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Познавательные универсальные учебные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Базовые логические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сравнивать различные тексты, устанавливать основания для сравнения текстов, устанавливать аналогии текстов;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объединять объекты (тексты) по определённому признаку;</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определять существенный признак для классификации пословиц, поговорок, фразеологизмов;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находить в текстах закономерности и противоречия на основе предложенного учителем алгоритма наблюдения; анализировать алгоритм действий при анализе текста, самостоятельно выделять учебные операции при анализе текстов;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устанавливать причинно-следственные связи при анализе текста, делать выводы.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Базовые исследовательские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 помощью учителя формулировать цель, планировать изменения собственного высказывания в соответствии с речевой ситуацией;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сравнивать несколько вариантов выполнения задания, выбирать наиболее </w:t>
      </w:r>
      <w:proofErr w:type="gramStart"/>
      <w:r w:rsidRPr="00411486">
        <w:rPr>
          <w:rFonts w:cs="Times New Roman"/>
          <w:sz w:val="28"/>
          <w:szCs w:val="28"/>
        </w:rPr>
        <w:t>подходящий</w:t>
      </w:r>
      <w:proofErr w:type="gramEnd"/>
      <w:r w:rsidRPr="00411486">
        <w:rPr>
          <w:rFonts w:cs="Times New Roman"/>
          <w:sz w:val="28"/>
          <w:szCs w:val="28"/>
        </w:rPr>
        <w:t xml:space="preserve"> (на основе предложенных критериев);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проводить по предложенному плану несложное </w:t>
      </w:r>
      <w:proofErr w:type="spellStart"/>
      <w:r w:rsidRPr="00411486">
        <w:rPr>
          <w:rFonts w:cs="Times New Roman"/>
          <w:sz w:val="28"/>
          <w:szCs w:val="28"/>
        </w:rPr>
        <w:t>миниисследование</w:t>
      </w:r>
      <w:proofErr w:type="spellEnd"/>
      <w:r w:rsidRPr="00411486">
        <w:rPr>
          <w:rFonts w:cs="Times New Roman"/>
          <w:sz w:val="28"/>
          <w:szCs w:val="28"/>
        </w:rPr>
        <w:t>, выполнять по предложенному плану проектное задание;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формулировать выводы и подкреплять их доказательствами на основе результатов проведённого смыслового анализа текста; формулировать с помощью учителя вопросы в процессе анализа предложенного текстового материала;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прогнозировать возможное развитие процессов, событий и их последствия в аналогичных или сходных ситуациях.</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Работа с информацией: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выбирать источник получения информации: нужный словарь, справочник для получения запрашиваемой информации, для уточнения;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согласно заданному алгоритму находить представленную в явном виде информацию в предложенном источнике: в словарях, справочниках;</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анализировать и создавать текстовую, графическую, видео, звуковую информацию в соответствии с учебной задачей;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понимать информацию, зафиксированную в виде таблиц, схем; самостоятельно создавать схемы, таблицы для представления результатов работы с текстами.</w:t>
      </w:r>
    </w:p>
    <w:p w:rsidR="0085307C" w:rsidRPr="00411486" w:rsidRDefault="0085307C" w:rsidP="0085307C">
      <w:pPr>
        <w:spacing w:line="276" w:lineRule="auto"/>
        <w:ind w:firstLine="851"/>
        <w:rPr>
          <w:rFonts w:cs="Times New Roman"/>
          <w:sz w:val="28"/>
          <w:szCs w:val="28"/>
        </w:rPr>
      </w:pPr>
      <w:proofErr w:type="gramStart"/>
      <w:r w:rsidRPr="00411486">
        <w:rPr>
          <w:rFonts w:cs="Times New Roman"/>
          <w:sz w:val="28"/>
          <w:szCs w:val="28"/>
        </w:rPr>
        <w:t>К концу обучения в начальной школе у обучающегося формируются коммуникативные универсальные учебные действия.</w:t>
      </w:r>
      <w:proofErr w:type="gramEnd"/>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Общение: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воспринимать и формулировать суждения, выражать эмоции в соответствии с целями и условиями общения в знакомой среде;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проявлять уважительное отношение к собеседнику, соблюдать правила ведения диалоги и дискуссии;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признавать возможность существования разных точек зрения;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корректно и аргументированно высказывать своё мнение;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строить речевое высказывание в соответствии с поставленной задачей;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создавать устные и письменные тексты (описание, рассуждение, повествование) в соответствии с речевой ситуацией;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подбирать иллюстративный материал (рисунки, фото, плакаты) к тексту выступления.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Совместная деятельность:</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проявлять готовность руководить, выполнять поручения, подчиняться, самостоятельно разрешать конфликты;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ответственно выполнять свою часть работы;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оценивать свой вклад в общий результат;</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выполнять совместные проектные задания с опорой на предложенные образцы.</w:t>
      </w:r>
    </w:p>
    <w:p w:rsidR="0085307C" w:rsidRPr="00411486" w:rsidRDefault="0085307C" w:rsidP="0085307C">
      <w:pPr>
        <w:spacing w:line="276" w:lineRule="auto"/>
        <w:ind w:firstLine="851"/>
        <w:rPr>
          <w:rFonts w:cs="Times New Roman"/>
          <w:sz w:val="28"/>
          <w:szCs w:val="28"/>
        </w:rPr>
      </w:pPr>
      <w:proofErr w:type="gramStart"/>
      <w:r w:rsidRPr="00411486">
        <w:rPr>
          <w:rFonts w:cs="Times New Roman"/>
          <w:sz w:val="28"/>
          <w:szCs w:val="28"/>
        </w:rPr>
        <w:t>К концу обучения в начальной школе у обучающегося формируются регулятивные универсальные учебные действия.</w:t>
      </w:r>
      <w:proofErr w:type="gramEnd"/>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Самоорганизация: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планировать действия по решению учебной задачи для получения результата;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выстраивать последовательность выбранных действий.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Самоконтроль:</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устанавливать причины успеха/неудач учебной деятельности;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корректировать свои учебные действия для преодоления речевых ошибок и ошибок, связанных с анализом текстов;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соотносить результат деятельности с поставленной учебной задачей по анализу текстов;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находить ошибку, допущенную при работе с текстами;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сравнивать результаты своей деятельности и деятельности одноклассников, объективно оценивать их по предложенным критериям.</w:t>
      </w:r>
    </w:p>
    <w:p w:rsidR="0085307C" w:rsidRPr="00411486" w:rsidRDefault="0085307C" w:rsidP="0085307C">
      <w:pPr>
        <w:spacing w:line="276" w:lineRule="auto"/>
        <w:ind w:firstLine="851"/>
        <w:rPr>
          <w:rFonts w:cs="Times New Roman"/>
          <w:sz w:val="28"/>
          <w:szCs w:val="28"/>
        </w:rPr>
      </w:pPr>
    </w:p>
    <w:p w:rsidR="0085307C" w:rsidRPr="00411486" w:rsidRDefault="0085307C" w:rsidP="0085307C">
      <w:pPr>
        <w:spacing w:line="276" w:lineRule="auto"/>
        <w:ind w:firstLine="851"/>
        <w:rPr>
          <w:rFonts w:cs="Times New Roman"/>
          <w:sz w:val="28"/>
          <w:szCs w:val="28"/>
        </w:rPr>
      </w:pP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Иностранный язык (английский)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Овладение универсальными учебными познавательными действиями:</w:t>
      </w:r>
    </w:p>
    <w:p w:rsidR="0085307C" w:rsidRPr="00411486" w:rsidRDefault="0085307C" w:rsidP="0085307C">
      <w:pPr>
        <w:spacing w:line="276" w:lineRule="auto"/>
        <w:ind w:firstLine="851"/>
        <w:rPr>
          <w:rFonts w:cs="Times New Roman"/>
          <w:sz w:val="28"/>
          <w:szCs w:val="28"/>
        </w:rPr>
      </w:pPr>
      <w:bookmarkStart w:id="5" w:name="bookmark77"/>
      <w:bookmarkEnd w:id="5"/>
      <w:r w:rsidRPr="00411486">
        <w:rPr>
          <w:rFonts w:cs="Times New Roman"/>
          <w:sz w:val="28"/>
          <w:szCs w:val="28"/>
        </w:rPr>
        <w:t>Базовые логические действия:</w:t>
      </w:r>
    </w:p>
    <w:p w:rsidR="0085307C" w:rsidRPr="00411486" w:rsidRDefault="0085307C" w:rsidP="0085307C">
      <w:pPr>
        <w:spacing w:line="276" w:lineRule="auto"/>
        <w:ind w:firstLine="851"/>
        <w:rPr>
          <w:rFonts w:cs="Times New Roman"/>
          <w:sz w:val="28"/>
          <w:szCs w:val="28"/>
        </w:rPr>
      </w:pPr>
      <w:bookmarkStart w:id="6" w:name="bookmark78"/>
      <w:bookmarkEnd w:id="6"/>
      <w:r w:rsidRPr="00411486">
        <w:rPr>
          <w:rFonts w:cs="Times New Roman"/>
          <w:sz w:val="28"/>
          <w:szCs w:val="28"/>
        </w:rPr>
        <w:t>сравнивать объекты, устанавливать основания для сравнения, устанавливать аналогии;</w:t>
      </w:r>
    </w:p>
    <w:p w:rsidR="0085307C" w:rsidRPr="00411486" w:rsidRDefault="0085307C" w:rsidP="0085307C">
      <w:pPr>
        <w:spacing w:line="276" w:lineRule="auto"/>
        <w:ind w:firstLine="851"/>
        <w:rPr>
          <w:rFonts w:cs="Times New Roman"/>
          <w:sz w:val="28"/>
          <w:szCs w:val="28"/>
        </w:rPr>
      </w:pPr>
      <w:bookmarkStart w:id="7" w:name="bookmark79"/>
      <w:bookmarkEnd w:id="7"/>
      <w:r w:rsidRPr="00411486">
        <w:rPr>
          <w:rFonts w:cs="Times New Roman"/>
          <w:sz w:val="28"/>
          <w:szCs w:val="28"/>
        </w:rPr>
        <w:t>объединять части объекта (объекты) по определённому признаку;</w:t>
      </w:r>
    </w:p>
    <w:p w:rsidR="0085307C" w:rsidRPr="00411486" w:rsidRDefault="0085307C" w:rsidP="0085307C">
      <w:pPr>
        <w:spacing w:line="276" w:lineRule="auto"/>
        <w:ind w:firstLine="851"/>
        <w:rPr>
          <w:rFonts w:cs="Times New Roman"/>
          <w:sz w:val="28"/>
          <w:szCs w:val="28"/>
        </w:rPr>
      </w:pPr>
      <w:bookmarkStart w:id="8" w:name="bookmark80"/>
      <w:bookmarkEnd w:id="8"/>
      <w:r w:rsidRPr="00411486">
        <w:rPr>
          <w:rFonts w:cs="Times New Roman"/>
          <w:sz w:val="28"/>
          <w:szCs w:val="28"/>
        </w:rPr>
        <w:t>определять существенный признак для классификации, классифицировать предложенные объекты;</w:t>
      </w:r>
    </w:p>
    <w:p w:rsidR="0085307C" w:rsidRPr="00411486" w:rsidRDefault="0085307C" w:rsidP="0085307C">
      <w:pPr>
        <w:spacing w:line="276" w:lineRule="auto"/>
        <w:ind w:firstLine="851"/>
        <w:rPr>
          <w:rFonts w:cs="Times New Roman"/>
          <w:sz w:val="28"/>
          <w:szCs w:val="28"/>
        </w:rPr>
      </w:pPr>
      <w:bookmarkStart w:id="9" w:name="bookmark81"/>
      <w:bookmarkEnd w:id="9"/>
      <w:r w:rsidRPr="00411486">
        <w:rPr>
          <w:rFonts w:cs="Times New Roman"/>
          <w:sz w:val="28"/>
          <w:szCs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85307C" w:rsidRPr="00411486" w:rsidRDefault="0085307C" w:rsidP="0085307C">
      <w:pPr>
        <w:spacing w:line="276" w:lineRule="auto"/>
        <w:ind w:firstLine="851"/>
        <w:rPr>
          <w:rFonts w:cs="Times New Roman"/>
          <w:sz w:val="28"/>
          <w:szCs w:val="28"/>
        </w:rPr>
      </w:pPr>
      <w:bookmarkStart w:id="10" w:name="bookmark82"/>
      <w:bookmarkEnd w:id="10"/>
      <w:r w:rsidRPr="00411486">
        <w:rPr>
          <w:rFonts w:cs="Times New Roman"/>
          <w:sz w:val="28"/>
          <w:szCs w:val="28"/>
        </w:rPr>
        <w:t>выявлять недостаток информации для решения учебной (практической) задачи на основе предложенного алгоритма;</w:t>
      </w:r>
    </w:p>
    <w:p w:rsidR="0085307C" w:rsidRPr="00411486" w:rsidRDefault="0085307C" w:rsidP="0085307C">
      <w:pPr>
        <w:spacing w:line="276" w:lineRule="auto"/>
        <w:ind w:firstLine="851"/>
        <w:rPr>
          <w:rFonts w:cs="Times New Roman"/>
          <w:sz w:val="28"/>
          <w:szCs w:val="28"/>
        </w:rPr>
      </w:pPr>
      <w:bookmarkStart w:id="11" w:name="bookmark83"/>
      <w:bookmarkEnd w:id="11"/>
      <w:r w:rsidRPr="00411486">
        <w:rPr>
          <w:rFonts w:cs="Times New Roman"/>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p w:rsidR="0085307C" w:rsidRPr="00411486" w:rsidRDefault="0085307C" w:rsidP="0085307C">
      <w:pPr>
        <w:spacing w:line="276" w:lineRule="auto"/>
        <w:ind w:firstLine="851"/>
        <w:rPr>
          <w:rFonts w:cs="Times New Roman"/>
          <w:sz w:val="28"/>
          <w:szCs w:val="28"/>
        </w:rPr>
      </w:pPr>
      <w:bookmarkStart w:id="12" w:name="bookmark84"/>
      <w:bookmarkEnd w:id="12"/>
      <w:r w:rsidRPr="00411486">
        <w:rPr>
          <w:rFonts w:cs="Times New Roman"/>
          <w:sz w:val="28"/>
          <w:szCs w:val="28"/>
        </w:rPr>
        <w:t>Базовые исследовательские действия:</w:t>
      </w:r>
    </w:p>
    <w:p w:rsidR="0085307C" w:rsidRPr="00411486" w:rsidRDefault="0085307C" w:rsidP="0085307C">
      <w:pPr>
        <w:spacing w:line="276" w:lineRule="auto"/>
        <w:ind w:firstLine="851"/>
        <w:rPr>
          <w:rFonts w:cs="Times New Roman"/>
          <w:sz w:val="28"/>
          <w:szCs w:val="28"/>
        </w:rPr>
      </w:pPr>
      <w:bookmarkStart w:id="13" w:name="bookmark85"/>
      <w:bookmarkEnd w:id="13"/>
      <w:r w:rsidRPr="00411486">
        <w:rPr>
          <w:rFonts w:cs="Times New Roman"/>
          <w:sz w:val="28"/>
          <w:szCs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 помощью педагогического работника формулировать цель, планировать изменения объекта, ситуации;</w:t>
      </w:r>
    </w:p>
    <w:p w:rsidR="0085307C" w:rsidRPr="00411486" w:rsidRDefault="0085307C" w:rsidP="0085307C">
      <w:pPr>
        <w:spacing w:line="276" w:lineRule="auto"/>
        <w:ind w:firstLine="851"/>
        <w:rPr>
          <w:rFonts w:cs="Times New Roman"/>
          <w:sz w:val="28"/>
          <w:szCs w:val="28"/>
        </w:rPr>
      </w:pPr>
      <w:bookmarkStart w:id="14" w:name="bookmark87"/>
      <w:bookmarkEnd w:id="14"/>
      <w:r w:rsidRPr="00411486">
        <w:rPr>
          <w:rFonts w:cs="Times New Roman"/>
          <w:sz w:val="28"/>
          <w:szCs w:val="28"/>
        </w:rPr>
        <w:t xml:space="preserve">сравнивать несколько вариантов решения задачи, выбирать наиболее </w:t>
      </w:r>
      <w:proofErr w:type="gramStart"/>
      <w:r w:rsidRPr="00411486">
        <w:rPr>
          <w:rFonts w:cs="Times New Roman"/>
          <w:sz w:val="28"/>
          <w:szCs w:val="28"/>
        </w:rPr>
        <w:t>подходящий</w:t>
      </w:r>
      <w:proofErr w:type="gramEnd"/>
      <w:r w:rsidRPr="00411486">
        <w:rPr>
          <w:rFonts w:cs="Times New Roman"/>
          <w:sz w:val="28"/>
          <w:szCs w:val="28"/>
        </w:rPr>
        <w:t xml:space="preserve"> (на основе предложенных критериев);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85307C" w:rsidRPr="00411486" w:rsidRDefault="0085307C" w:rsidP="0085307C">
      <w:pPr>
        <w:spacing w:line="276" w:lineRule="auto"/>
        <w:ind w:firstLine="851"/>
        <w:rPr>
          <w:rFonts w:cs="Times New Roman"/>
          <w:sz w:val="28"/>
          <w:szCs w:val="28"/>
        </w:rPr>
      </w:pPr>
      <w:bookmarkStart w:id="15" w:name="bookmark90"/>
      <w:bookmarkEnd w:id="15"/>
      <w:r w:rsidRPr="00411486">
        <w:rPr>
          <w:rFonts w:cs="Times New Roman"/>
          <w:sz w:val="28"/>
          <w:szCs w:val="28"/>
        </w:rPr>
        <w:t>прогнозировать возможное развитие процессов, событий и их последствия в аналогичных или сходных ситуациях.</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Работа с информацией:</w:t>
      </w:r>
    </w:p>
    <w:p w:rsidR="0085307C" w:rsidRPr="00411486" w:rsidRDefault="0085307C" w:rsidP="0085307C">
      <w:pPr>
        <w:spacing w:line="276" w:lineRule="auto"/>
        <w:ind w:firstLine="851"/>
        <w:rPr>
          <w:rFonts w:cs="Times New Roman"/>
          <w:sz w:val="28"/>
          <w:szCs w:val="28"/>
        </w:rPr>
      </w:pPr>
      <w:bookmarkStart w:id="16" w:name="bookmark92"/>
      <w:bookmarkEnd w:id="16"/>
      <w:r w:rsidRPr="00411486">
        <w:rPr>
          <w:rFonts w:cs="Times New Roman"/>
          <w:sz w:val="28"/>
          <w:szCs w:val="28"/>
        </w:rPr>
        <w:t>выбирать источник получения информации;</w:t>
      </w:r>
    </w:p>
    <w:p w:rsidR="0085307C" w:rsidRPr="00411486" w:rsidRDefault="0085307C" w:rsidP="0085307C">
      <w:pPr>
        <w:spacing w:line="276" w:lineRule="auto"/>
        <w:ind w:firstLine="851"/>
        <w:rPr>
          <w:rFonts w:cs="Times New Roman"/>
          <w:sz w:val="28"/>
          <w:szCs w:val="28"/>
        </w:rPr>
      </w:pPr>
      <w:bookmarkStart w:id="17" w:name="bookmark93"/>
      <w:bookmarkEnd w:id="17"/>
      <w:r w:rsidRPr="00411486">
        <w:rPr>
          <w:rFonts w:cs="Times New Roman"/>
          <w:sz w:val="28"/>
          <w:szCs w:val="28"/>
        </w:rPr>
        <w:t>согласно заданному алгоритму находить в предложенном источнике информацию, представленную в явном виде;</w:t>
      </w:r>
    </w:p>
    <w:p w:rsidR="0085307C" w:rsidRPr="00411486" w:rsidRDefault="0085307C" w:rsidP="0085307C">
      <w:pPr>
        <w:spacing w:line="276" w:lineRule="auto"/>
        <w:ind w:firstLine="851"/>
        <w:rPr>
          <w:rFonts w:cs="Times New Roman"/>
          <w:sz w:val="28"/>
          <w:szCs w:val="28"/>
        </w:rPr>
      </w:pPr>
      <w:bookmarkStart w:id="18" w:name="bookmark94"/>
      <w:bookmarkEnd w:id="18"/>
      <w:r w:rsidRPr="00411486">
        <w:rPr>
          <w:rFonts w:cs="Times New Roman"/>
          <w:sz w:val="28"/>
          <w:szCs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rsidR="0085307C" w:rsidRPr="00411486" w:rsidRDefault="0085307C" w:rsidP="0085307C">
      <w:pPr>
        <w:spacing w:line="276" w:lineRule="auto"/>
        <w:ind w:firstLine="851"/>
        <w:rPr>
          <w:rFonts w:cs="Times New Roman"/>
          <w:sz w:val="28"/>
          <w:szCs w:val="28"/>
        </w:rPr>
      </w:pPr>
      <w:bookmarkStart w:id="19" w:name="bookmark96"/>
      <w:bookmarkEnd w:id="19"/>
      <w:r w:rsidRPr="00411486">
        <w:rPr>
          <w:rFonts w:cs="Times New Roman"/>
          <w:sz w:val="28"/>
          <w:szCs w:val="28"/>
        </w:rPr>
        <w:t>анализировать и создавать текстовую, видео, графическую, звуковую, информацию в соответствии с учебной задачей;</w:t>
      </w:r>
    </w:p>
    <w:p w:rsidR="0085307C" w:rsidRPr="00411486" w:rsidRDefault="0085307C" w:rsidP="0085307C">
      <w:pPr>
        <w:spacing w:line="276" w:lineRule="auto"/>
        <w:ind w:firstLine="851"/>
        <w:rPr>
          <w:rFonts w:cs="Times New Roman"/>
          <w:sz w:val="28"/>
          <w:szCs w:val="28"/>
        </w:rPr>
      </w:pPr>
      <w:bookmarkStart w:id="20" w:name="bookmark97"/>
      <w:bookmarkEnd w:id="20"/>
      <w:r w:rsidRPr="00411486">
        <w:rPr>
          <w:rFonts w:cs="Times New Roman"/>
          <w:sz w:val="28"/>
          <w:szCs w:val="28"/>
        </w:rPr>
        <w:t>самостоятельно создавать схемы, таблицы для представления информации.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Овладение универсальными учебными коммуникативными действиями:</w:t>
      </w:r>
    </w:p>
    <w:p w:rsidR="0085307C" w:rsidRPr="00411486" w:rsidRDefault="0085307C" w:rsidP="0085307C">
      <w:pPr>
        <w:spacing w:line="276" w:lineRule="auto"/>
        <w:ind w:firstLine="851"/>
        <w:rPr>
          <w:rFonts w:cs="Times New Roman"/>
          <w:sz w:val="28"/>
          <w:szCs w:val="28"/>
        </w:rPr>
      </w:pPr>
      <w:bookmarkStart w:id="21" w:name="bookmark98"/>
      <w:bookmarkEnd w:id="21"/>
      <w:r w:rsidRPr="00411486">
        <w:rPr>
          <w:rFonts w:cs="Times New Roman"/>
          <w:sz w:val="28"/>
          <w:szCs w:val="28"/>
        </w:rPr>
        <w:t>Общение:</w:t>
      </w:r>
    </w:p>
    <w:p w:rsidR="0085307C" w:rsidRPr="00411486" w:rsidRDefault="0085307C" w:rsidP="0085307C">
      <w:pPr>
        <w:spacing w:line="276" w:lineRule="auto"/>
        <w:ind w:firstLine="851"/>
        <w:rPr>
          <w:rFonts w:cs="Times New Roman"/>
          <w:sz w:val="28"/>
          <w:szCs w:val="28"/>
        </w:rPr>
      </w:pPr>
      <w:bookmarkStart w:id="22" w:name="bookmark99"/>
      <w:bookmarkEnd w:id="22"/>
      <w:r w:rsidRPr="00411486">
        <w:rPr>
          <w:rFonts w:cs="Times New Roman"/>
          <w:sz w:val="28"/>
          <w:szCs w:val="28"/>
        </w:rPr>
        <w:t>воспринимать и формулировать суждения, выражать эмоции в соответствии с целями и условиями общения в знакомой среде;</w:t>
      </w:r>
    </w:p>
    <w:p w:rsidR="0085307C" w:rsidRPr="00411486" w:rsidRDefault="0085307C" w:rsidP="0085307C">
      <w:pPr>
        <w:spacing w:line="276" w:lineRule="auto"/>
        <w:ind w:firstLine="851"/>
        <w:rPr>
          <w:rFonts w:cs="Times New Roman"/>
          <w:sz w:val="28"/>
          <w:szCs w:val="28"/>
        </w:rPr>
      </w:pPr>
      <w:bookmarkStart w:id="23" w:name="bookmark100"/>
      <w:bookmarkEnd w:id="23"/>
      <w:r w:rsidRPr="00411486">
        <w:rPr>
          <w:rFonts w:cs="Times New Roman"/>
          <w:sz w:val="28"/>
          <w:szCs w:val="28"/>
        </w:rPr>
        <w:t>проявлять уважительное отношение к собеседнику, соблюдать правила ведения диалога и дискуссии;</w:t>
      </w:r>
    </w:p>
    <w:p w:rsidR="0085307C" w:rsidRPr="00411486" w:rsidRDefault="0085307C" w:rsidP="0085307C">
      <w:pPr>
        <w:spacing w:line="276" w:lineRule="auto"/>
        <w:ind w:firstLine="851"/>
        <w:rPr>
          <w:rFonts w:cs="Times New Roman"/>
          <w:sz w:val="28"/>
          <w:szCs w:val="28"/>
        </w:rPr>
      </w:pPr>
      <w:bookmarkStart w:id="24" w:name="bookmark101"/>
      <w:bookmarkEnd w:id="24"/>
      <w:r w:rsidRPr="00411486">
        <w:rPr>
          <w:rFonts w:cs="Times New Roman"/>
          <w:sz w:val="28"/>
          <w:szCs w:val="28"/>
        </w:rPr>
        <w:t>признавать возможность существования разных точек зрения;</w:t>
      </w:r>
    </w:p>
    <w:p w:rsidR="0085307C" w:rsidRPr="00411486" w:rsidRDefault="0085307C" w:rsidP="0085307C">
      <w:pPr>
        <w:spacing w:line="276" w:lineRule="auto"/>
        <w:ind w:firstLine="851"/>
        <w:rPr>
          <w:rFonts w:cs="Times New Roman"/>
          <w:sz w:val="28"/>
          <w:szCs w:val="28"/>
        </w:rPr>
      </w:pPr>
      <w:bookmarkStart w:id="25" w:name="bookmark102"/>
      <w:bookmarkEnd w:id="25"/>
      <w:r w:rsidRPr="00411486">
        <w:rPr>
          <w:rFonts w:cs="Times New Roman"/>
          <w:sz w:val="28"/>
          <w:szCs w:val="28"/>
        </w:rPr>
        <w:t>корректно и аргументированно высказывать своё мнение;</w:t>
      </w:r>
    </w:p>
    <w:p w:rsidR="0085307C" w:rsidRPr="00411486" w:rsidRDefault="0085307C" w:rsidP="0085307C">
      <w:pPr>
        <w:spacing w:line="276" w:lineRule="auto"/>
        <w:ind w:firstLine="851"/>
        <w:rPr>
          <w:rFonts w:cs="Times New Roman"/>
          <w:sz w:val="28"/>
          <w:szCs w:val="28"/>
        </w:rPr>
      </w:pPr>
      <w:bookmarkStart w:id="26" w:name="bookmark103"/>
      <w:bookmarkEnd w:id="26"/>
      <w:r w:rsidRPr="00411486">
        <w:rPr>
          <w:rFonts w:cs="Times New Roman"/>
          <w:sz w:val="28"/>
          <w:szCs w:val="28"/>
        </w:rPr>
        <w:t>строить речевое высказывание в соответствии с поставленной задачей;</w:t>
      </w:r>
    </w:p>
    <w:p w:rsidR="0085307C" w:rsidRPr="00411486" w:rsidRDefault="0085307C" w:rsidP="0085307C">
      <w:pPr>
        <w:spacing w:line="276" w:lineRule="auto"/>
        <w:ind w:firstLine="851"/>
        <w:rPr>
          <w:rFonts w:cs="Times New Roman"/>
          <w:sz w:val="28"/>
          <w:szCs w:val="28"/>
        </w:rPr>
      </w:pPr>
      <w:bookmarkStart w:id="27" w:name="bookmark104"/>
      <w:bookmarkEnd w:id="27"/>
      <w:r w:rsidRPr="00411486">
        <w:rPr>
          <w:rFonts w:cs="Times New Roman"/>
          <w:sz w:val="28"/>
          <w:szCs w:val="28"/>
        </w:rPr>
        <w:t>создавать устные и письменные тексты (описание, рассуждение, повествование);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готовить небольшие публичные выступления;</w:t>
      </w:r>
    </w:p>
    <w:p w:rsidR="0085307C" w:rsidRPr="00411486" w:rsidRDefault="0085307C" w:rsidP="0085307C">
      <w:pPr>
        <w:spacing w:line="276" w:lineRule="auto"/>
        <w:ind w:firstLine="851"/>
        <w:rPr>
          <w:rFonts w:cs="Times New Roman"/>
          <w:sz w:val="28"/>
          <w:szCs w:val="28"/>
        </w:rPr>
      </w:pPr>
      <w:bookmarkStart w:id="28" w:name="bookmark106"/>
      <w:bookmarkEnd w:id="28"/>
      <w:r w:rsidRPr="00411486">
        <w:rPr>
          <w:rFonts w:cs="Times New Roman"/>
          <w:sz w:val="28"/>
          <w:szCs w:val="28"/>
        </w:rPr>
        <w:t>подбирать иллюстративный материал (рисунки, фото, плакаты) к тексту выступления.</w:t>
      </w:r>
    </w:p>
    <w:p w:rsidR="0085307C" w:rsidRPr="00411486" w:rsidRDefault="0085307C" w:rsidP="0085307C">
      <w:pPr>
        <w:spacing w:line="276" w:lineRule="auto"/>
        <w:ind w:firstLine="851"/>
        <w:rPr>
          <w:rFonts w:cs="Times New Roman"/>
          <w:sz w:val="28"/>
          <w:szCs w:val="28"/>
        </w:rPr>
      </w:pPr>
      <w:bookmarkStart w:id="29" w:name="bookmark107"/>
      <w:bookmarkEnd w:id="29"/>
      <w:r w:rsidRPr="00411486">
        <w:rPr>
          <w:rFonts w:cs="Times New Roman"/>
          <w:sz w:val="28"/>
          <w:szCs w:val="28"/>
        </w:rPr>
        <w:lastRenderedPageBreak/>
        <w:t>Совместная деятельность:</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5307C" w:rsidRPr="00411486" w:rsidRDefault="0085307C" w:rsidP="0085307C">
      <w:pPr>
        <w:spacing w:line="276" w:lineRule="auto"/>
        <w:ind w:firstLine="851"/>
        <w:rPr>
          <w:rFonts w:cs="Times New Roman"/>
          <w:sz w:val="28"/>
          <w:szCs w:val="28"/>
        </w:rPr>
      </w:pPr>
      <w:bookmarkStart w:id="30" w:name="bookmark109"/>
      <w:bookmarkEnd w:id="30"/>
      <w:r w:rsidRPr="00411486">
        <w:rPr>
          <w:rFonts w:cs="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5307C" w:rsidRPr="00411486" w:rsidRDefault="0085307C" w:rsidP="0085307C">
      <w:pPr>
        <w:spacing w:line="276" w:lineRule="auto"/>
        <w:ind w:firstLine="851"/>
        <w:rPr>
          <w:rFonts w:cs="Times New Roman"/>
          <w:sz w:val="28"/>
          <w:szCs w:val="28"/>
        </w:rPr>
      </w:pPr>
      <w:bookmarkStart w:id="31" w:name="bookmark110"/>
      <w:bookmarkEnd w:id="31"/>
      <w:r w:rsidRPr="00411486">
        <w:rPr>
          <w:rFonts w:cs="Times New Roman"/>
          <w:sz w:val="28"/>
          <w:szCs w:val="28"/>
        </w:rPr>
        <w:t>проявлять готовность руководить, выполнять поручения, подчиняться;</w:t>
      </w:r>
    </w:p>
    <w:p w:rsidR="0085307C" w:rsidRPr="00411486" w:rsidRDefault="0085307C" w:rsidP="0085307C">
      <w:pPr>
        <w:spacing w:line="276" w:lineRule="auto"/>
        <w:ind w:firstLine="851"/>
        <w:rPr>
          <w:rFonts w:cs="Times New Roman"/>
          <w:sz w:val="28"/>
          <w:szCs w:val="28"/>
        </w:rPr>
      </w:pPr>
      <w:bookmarkStart w:id="32" w:name="bookmark111"/>
      <w:bookmarkEnd w:id="32"/>
      <w:r w:rsidRPr="00411486">
        <w:rPr>
          <w:rFonts w:cs="Times New Roman"/>
          <w:sz w:val="28"/>
          <w:szCs w:val="28"/>
        </w:rPr>
        <w:t>ответственно выполнять свою часть работы;</w:t>
      </w:r>
    </w:p>
    <w:p w:rsidR="0085307C" w:rsidRPr="00411486" w:rsidRDefault="0085307C" w:rsidP="0085307C">
      <w:pPr>
        <w:spacing w:line="276" w:lineRule="auto"/>
        <w:ind w:firstLine="851"/>
        <w:rPr>
          <w:rFonts w:cs="Times New Roman"/>
          <w:sz w:val="28"/>
          <w:szCs w:val="28"/>
        </w:rPr>
      </w:pPr>
      <w:bookmarkStart w:id="33" w:name="bookmark112"/>
      <w:bookmarkEnd w:id="33"/>
      <w:r w:rsidRPr="00411486">
        <w:rPr>
          <w:rFonts w:cs="Times New Roman"/>
          <w:sz w:val="28"/>
          <w:szCs w:val="28"/>
        </w:rPr>
        <w:t>оценивать свой вклад в общий результат;</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выполнять совместные проектные задания с опорой на предложенные образцы.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Овладение универсальными учебными регулятивными действиями: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Самоорганизация: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планировать действия по решению учебной задачи для получения результата;</w:t>
      </w:r>
    </w:p>
    <w:p w:rsidR="0085307C" w:rsidRPr="00411486" w:rsidRDefault="0085307C" w:rsidP="0085307C">
      <w:pPr>
        <w:spacing w:line="276" w:lineRule="auto"/>
        <w:ind w:firstLine="851"/>
        <w:rPr>
          <w:rFonts w:cs="Times New Roman"/>
          <w:sz w:val="28"/>
          <w:szCs w:val="28"/>
        </w:rPr>
      </w:pPr>
      <w:bookmarkStart w:id="34" w:name="bookmark116"/>
      <w:bookmarkEnd w:id="34"/>
      <w:r w:rsidRPr="00411486">
        <w:rPr>
          <w:rFonts w:cs="Times New Roman"/>
          <w:sz w:val="28"/>
          <w:szCs w:val="28"/>
        </w:rPr>
        <w:t>выстраивать последовательность выбранных действий;</w:t>
      </w:r>
    </w:p>
    <w:p w:rsidR="0085307C" w:rsidRPr="00411486" w:rsidRDefault="0085307C" w:rsidP="0085307C">
      <w:pPr>
        <w:spacing w:line="276" w:lineRule="auto"/>
        <w:ind w:firstLine="851"/>
        <w:rPr>
          <w:rFonts w:cs="Times New Roman"/>
          <w:sz w:val="28"/>
          <w:szCs w:val="28"/>
        </w:rPr>
      </w:pPr>
      <w:bookmarkStart w:id="35" w:name="bookmark117"/>
      <w:bookmarkEnd w:id="35"/>
      <w:r w:rsidRPr="00411486">
        <w:rPr>
          <w:rFonts w:cs="Times New Roman"/>
          <w:sz w:val="28"/>
          <w:szCs w:val="28"/>
        </w:rPr>
        <w:t>Самоконтроль:</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устанавливать причины успеха/неудач учебной деятельности;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корректировать свои учебные действия для преодоления ошибок.</w:t>
      </w:r>
    </w:p>
    <w:p w:rsidR="0085307C" w:rsidRPr="00411486" w:rsidRDefault="0085307C" w:rsidP="0085307C">
      <w:pPr>
        <w:spacing w:line="276" w:lineRule="auto"/>
        <w:ind w:firstLine="851"/>
        <w:rPr>
          <w:rFonts w:cs="Times New Roman"/>
          <w:sz w:val="28"/>
          <w:szCs w:val="28"/>
        </w:rPr>
      </w:pP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Математика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Универсальные познавательные учебные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—ориентироваться в изученной математической терминологии, использовать её в высказываниях и рассуждениях;</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—сравнивать математические объекты (числа, величины, геометрические фигуры), записывать признак сравнения;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—обнаруживать модели изученных геометрических фигур в окружающем мире;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—конструировать геометрическую фигуру, обладающую заданным свойством (отрезок заданной длины, </w:t>
      </w:r>
      <w:proofErr w:type="gramStart"/>
      <w:r w:rsidRPr="00411486">
        <w:rPr>
          <w:rFonts w:cs="Times New Roman"/>
          <w:sz w:val="28"/>
          <w:szCs w:val="28"/>
        </w:rPr>
        <w:t>ломаная</w:t>
      </w:r>
      <w:proofErr w:type="gramEnd"/>
      <w:r w:rsidRPr="00411486">
        <w:rPr>
          <w:rFonts w:cs="Times New Roman"/>
          <w:sz w:val="28"/>
          <w:szCs w:val="28"/>
        </w:rPr>
        <w:t xml:space="preserve"> определённой длины, квадрат с заданным периметром);</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—классифицировать объекты по 1—2 выбранным признакам.</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—составлять модель математической задачи, проверять её соответствие условиям задачи;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(с помощью измерительных сосудов).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Работа с информацией: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—представлять информацию в разных формах;</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—извлекать и интерпретировать информацию, представленную в таблице, на диаграмме;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—использовать справочную литературу для поиска информации, в том числе Интернет (в условиях контролируемого выхода).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Универсальные коммуникативные учебные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—использовать математическую терминологию для записи решения предметной или практической задачи;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—приводить примеры и </w:t>
      </w:r>
      <w:proofErr w:type="spellStart"/>
      <w:r w:rsidRPr="00411486">
        <w:rPr>
          <w:rFonts w:cs="Times New Roman"/>
          <w:sz w:val="28"/>
          <w:szCs w:val="28"/>
        </w:rPr>
        <w:t>контрпримеры</w:t>
      </w:r>
      <w:proofErr w:type="spellEnd"/>
      <w:r w:rsidRPr="00411486">
        <w:rPr>
          <w:rFonts w:cs="Times New Roman"/>
          <w:sz w:val="28"/>
          <w:szCs w:val="28"/>
        </w:rPr>
        <w:t xml:space="preserve"> для подтверждения/ опровержения вывода, гипотезы;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—конструировать, читать числовое выражение;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—описывать практическую ситуацию с использованием изученной терминологии;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—характеризовать математические объекты, явления и события с помощью изученных величин;</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—составлять инструкцию, записывать рассуждение;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—инициировать обсуждение разных способов выполнения задания, поиск ошибок в решении.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Универсальные регулятивные учебные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—самостоятельно выполнять прикидку и оценку результата измерений;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—находить, исправлять, прогнозировать трудности и ошибки, и трудности в решении учебной задачи.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Совместная деятельность:</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85307C" w:rsidRPr="00411486" w:rsidRDefault="0085307C" w:rsidP="0085307C">
      <w:pPr>
        <w:spacing w:line="276" w:lineRule="auto"/>
        <w:ind w:firstLine="851"/>
        <w:rPr>
          <w:rFonts w:cs="Times New Roman"/>
          <w:sz w:val="28"/>
          <w:szCs w:val="28"/>
        </w:rPr>
      </w:pPr>
      <w:proofErr w:type="gramStart"/>
      <w:r w:rsidRPr="00411486">
        <w:rPr>
          <w:rFonts w:cs="Times New Roman"/>
          <w:sz w:val="28"/>
          <w:szCs w:val="28"/>
        </w:rPr>
        <w:lastRenderedPageBreak/>
        <w:t>—договариваться с одноклассниками в ходе организации проектной работы с величинами (составление расписания, подсчёт денег, оценка стоимости и веса покупки, рост и вес человека,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roofErr w:type="gramEnd"/>
    </w:p>
    <w:p w:rsidR="0085307C" w:rsidRPr="00411486" w:rsidRDefault="0085307C" w:rsidP="0085307C">
      <w:pPr>
        <w:spacing w:line="276" w:lineRule="auto"/>
        <w:ind w:firstLine="851"/>
        <w:rPr>
          <w:rFonts w:cs="Times New Roman"/>
          <w:sz w:val="28"/>
          <w:szCs w:val="28"/>
        </w:rPr>
      </w:pP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Окружающий мир</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ab/>
        <w:t>Познавательные универсальные учебные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устанавливать последовательность этапов возрастного развития человека;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конструировать в учебных и игровых ситуациях правила безопасного поведения в среде обитания;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моделировать схемы природных объектов (строение почвы; движение реки, форма поверхности);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соотносить объекты природы с принадлежностью к определённой природной зоне;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классифицировать природные объекты по принадлежности к природной зоне;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определять разрыв между реальным и желательным состоянием объекта (ситуации) на основе предложенных учителем вопросов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Работа с информацией: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ресурсов школы;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использовать для уточнения и расширения своих знаний об окружающем мире словари, справочники, энциклопедии, в том числе и Интернет (в условиях контролируемого выхода);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на основе дополнительной информации делать сообщения (доклады) на предложенную тему, подготавливать презентацию, включая в неё иллюстрации, таблицы, диаграммы Коммуникативные универсальные учебные действия:</w:t>
      </w:r>
    </w:p>
    <w:p w:rsidR="0085307C" w:rsidRPr="00411486" w:rsidRDefault="0085307C" w:rsidP="0085307C">
      <w:pPr>
        <w:spacing w:line="276" w:lineRule="auto"/>
        <w:ind w:firstLine="851"/>
        <w:rPr>
          <w:rFonts w:cs="Times New Roman"/>
          <w:sz w:val="28"/>
          <w:szCs w:val="28"/>
        </w:rPr>
      </w:pPr>
      <w:proofErr w:type="gramStart"/>
      <w:r w:rsidRPr="00411486">
        <w:rPr>
          <w:rFonts w:cs="Times New Roman"/>
          <w:sz w:val="28"/>
          <w:szCs w:val="28"/>
        </w:rPr>
        <w:t>ориентироваться в понятиях: организм, возраст, система органов; культура, долг, соотечественник, берестяная грамота, первопечатник, иконопись,  объект  Всемирного  природного и культурного наследия;</w:t>
      </w:r>
      <w:proofErr w:type="gramEnd"/>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создавать текст-рассуждение:  объяснять  вред  для  здоровья и самочувствия организма вредных привычек;</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описывать ситуации проявления нравственных качеств — отзывчивости, доброты, справедливости и </w:t>
      </w:r>
      <w:proofErr w:type="spellStart"/>
      <w:proofErr w:type="gramStart"/>
      <w:r w:rsidRPr="00411486">
        <w:rPr>
          <w:rFonts w:cs="Times New Roman"/>
          <w:sz w:val="28"/>
          <w:szCs w:val="28"/>
        </w:rPr>
        <w:t>др</w:t>
      </w:r>
      <w:proofErr w:type="spellEnd"/>
      <w:proofErr w:type="gramEnd"/>
      <w:r w:rsidRPr="00411486">
        <w:rPr>
          <w:rFonts w:cs="Times New Roman"/>
          <w:sz w:val="28"/>
          <w:szCs w:val="28"/>
        </w:rPr>
        <w:t xml:space="preserve">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составлять краткие суждения о связях и зависимостях в природе (на основе сезонных изменений, особенностей жизни природных зон, пищевых цепей);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составлять небольшие тексты «Права и обязанности гражданина РФ»;</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создавать небольшие тексты о знаменательных страницах истории нашей страны (в рамках </w:t>
      </w:r>
      <w:proofErr w:type="gramStart"/>
      <w:r w:rsidRPr="00411486">
        <w:rPr>
          <w:rFonts w:cs="Times New Roman"/>
          <w:sz w:val="28"/>
          <w:szCs w:val="28"/>
        </w:rPr>
        <w:t>изученного</w:t>
      </w:r>
      <w:proofErr w:type="gramEnd"/>
      <w:r w:rsidRPr="00411486">
        <w:rPr>
          <w:rFonts w:cs="Times New Roman"/>
          <w:sz w:val="28"/>
          <w:szCs w:val="28"/>
        </w:rPr>
        <w:t xml:space="preserve">)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Коммуникативные универсальные учебные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 процессе диалогов задавать вопросы, высказывать суждения, оценивать выступления участников;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соблюдать правила ведения диалога и дискуссии; проявлять уважительное отношение к собеседнику;</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использовать смысловое чтение для определения темы, главной мысли текста о природе, социальной жизни, взаимоотношениях и поступках людей;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создавать устные и письменные тексты (описание, рассуждение, повествование);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конструировать обобщения и выводы на основе полученных результатов наблюдений и опытной работы, подкреплять их доказательствами;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находить ошибки и восстанавливать деформированный текст об изученных объектах и явлениях природы, событиях социальной жизни;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готовить небольшие публичные выступления с возможной презентацией (текст, рисунки, фото, плакаты и </w:t>
      </w:r>
      <w:proofErr w:type="spellStart"/>
      <w:proofErr w:type="gramStart"/>
      <w:r w:rsidRPr="00411486">
        <w:rPr>
          <w:rFonts w:cs="Times New Roman"/>
          <w:sz w:val="28"/>
          <w:szCs w:val="28"/>
        </w:rPr>
        <w:t>др</w:t>
      </w:r>
      <w:proofErr w:type="spellEnd"/>
      <w:proofErr w:type="gramEnd"/>
      <w:r w:rsidRPr="00411486">
        <w:rPr>
          <w:rFonts w:cs="Times New Roman"/>
          <w:sz w:val="28"/>
          <w:szCs w:val="28"/>
        </w:rPr>
        <w:t xml:space="preserve"> ) к тексту выступления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Регулятивные универсальные учебные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Самоорганизация: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планировать самостоятельно или с небольшой помощью учителя действия по решению учебной задачи;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выстраивать последовательность выбранных действий и операций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Самоконтроль:</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осуществлять контроль процесса и результата своей деятельности;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находить ошибки в своей работе и устанавливать их причины; корректировать свои действия при необходимости (с небольшой помощью учителя);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Самооценка: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объективно оценивать результаты своей деятельности, соотносить свою оценку с оценкой учителя;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оценивать целесообразность выбранных способов действия, при необходимости корректировать их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Совместная деятельность:</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коллективно строить действия по достижению общей цели: распределять роли, договариваться, обсуждать процесс и результат совместной работы;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проявлять готовность руководить, выполнять поручения, подчиняться;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без участия взрослого;</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ответственно выполнять свою часть работы.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Основы религиозных культур и светской этики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Познавательные УУД: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 ориентироваться в понятиях, отражающих нравственные ценности общества  </w:t>
      </w:r>
    </w:p>
    <w:p w:rsidR="0085307C" w:rsidRPr="00411486" w:rsidRDefault="0085307C" w:rsidP="0085307C">
      <w:pPr>
        <w:spacing w:line="276" w:lineRule="auto"/>
        <w:ind w:firstLine="851"/>
        <w:rPr>
          <w:rFonts w:cs="Times New Roman"/>
          <w:sz w:val="28"/>
          <w:szCs w:val="28"/>
        </w:rPr>
      </w:pPr>
      <w:proofErr w:type="gramStart"/>
      <w:r w:rsidRPr="00411486">
        <w:rPr>
          <w:rFonts w:cs="Times New Roman"/>
          <w:sz w:val="28"/>
          <w:szCs w:val="28"/>
        </w:rPr>
        <w:t>— мораль, этика, этикет, справедливость, гуманизм, благотворительность, а также используемых в разных религиях (в пределах изученного);</w:t>
      </w:r>
      <w:proofErr w:type="gramEnd"/>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 — использовать разные методы получения знаний о традиционных религиях и светской этике (наблюдение, чтение, сравнение, вычисление);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 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 xml:space="preserve">— признавать возможность существования разных точек зрения; обосновывать свои суждения, приводить убедительные доказательства;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 выполнять совместные проектные задания с опорой на предложенные образцы.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Работа с информацией: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 воспроизводить прослушанную (прочитанную) информацию, подчёркивать её принадлежность к определённой религии и/или к гражданской этике;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 использовать разные средства для получения информации в соответствии с поставленной учебной задачей (текстовую, графическую, видео);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 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 анализировать, сравнивать информацию, представленную в разных источниках, с помощью учителя, оценивать её объективность и правильность.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Коммуникативные УУД: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 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 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Регулятивные УУД: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 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 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 xml:space="preserve">— анализировать ситуации, отражающие примеры положительного и негативного отношения к окружающему миру (природе, людям, предметам трудовой деятельности);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 проявлять высокий уровень познавательной мотивации, интерес к предмету, желание больше узнать о других религиях и правилах светской этики и этикета.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Совместная деятельность: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 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 владеть умениями совместной деятельности: подчиняться, договариваться, руководить; терпеливо и спокойно разрешать возникающие конфликты;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 готовить индивидуально, в парах, в группах сообщения по изученному и дополнительному материалу с иллюстративным материалом и </w:t>
      </w:r>
      <w:proofErr w:type="spellStart"/>
      <w:r w:rsidRPr="00411486">
        <w:rPr>
          <w:rFonts w:cs="Times New Roman"/>
          <w:sz w:val="28"/>
          <w:szCs w:val="28"/>
        </w:rPr>
        <w:t>видеопрезентацией</w:t>
      </w:r>
      <w:proofErr w:type="spellEnd"/>
      <w:r w:rsidRPr="00411486">
        <w:rPr>
          <w:rFonts w:cs="Times New Roman"/>
          <w:sz w:val="28"/>
          <w:szCs w:val="28"/>
        </w:rPr>
        <w:t>.</w:t>
      </w:r>
    </w:p>
    <w:p w:rsidR="0085307C" w:rsidRPr="00411486" w:rsidRDefault="0085307C" w:rsidP="0085307C">
      <w:pPr>
        <w:spacing w:line="276" w:lineRule="auto"/>
        <w:ind w:firstLine="0"/>
        <w:rPr>
          <w:rFonts w:cs="Times New Roman"/>
          <w:sz w:val="28"/>
          <w:szCs w:val="28"/>
        </w:rPr>
      </w:pP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Изобразительное искусство</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Овладение универсальными познавательными действиями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Пространственные представления и сенсорные способности: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характеризовать форму предмета, конструкции;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выявлять доминантные черты (характерные особенности) в визуальном образе;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сравнивать плоскостные и пространственные объекты по заданным основаниям;</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находить ассоциативные связи между визуальными образами разных форм и предметов;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сопоставлять части и целое в видимом образе, предмете, конструкции;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анализировать пропорциональные отношения частей внутри целого и предметов между собой;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обобщать форму составной конструкции;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выявлять и анализировать ритмические отношения в пространстве и в изображении (визуальном образе) на установленных основаниях;</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абстрагировать образ реальности при построении плоской композиции;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соотносить тональные отношения (тёмное — светлое) в пространственных и плоскостных объектах;</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выявлять и анализировать эмоциональное воздействие цветовых отношений в пространственной среде и плоскостном изображении.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Базовые логические и исследовательские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проявлять исследовательские, экспериментальные действия в процессе освоения выразительных свойств различных художественных материалов;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использовать наблюдения для получения информации об особенностях объектов и состояния природы, предметного мира человека, городской среды;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анализировать и оценивать с позиций эстетических категорий явления природы и предметно-пространственную среду жизни человека;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формулировать выводы, соответствующие эстетическим, аналитическим и другим учебным установкам по результатам проведённого наблюдения;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использовать знаково-символические средства для составления орнаментов и декоративных композиций;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классифицировать произведения искусства по видам и, соответственно, по назначению в жизни людей;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классифицировать произведения изобразительного искусства по жанрам в качестве инструмента анализа содержания произведений;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ставить и использовать вопросы как исследовательский инструмент познания.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Работа с информацией: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использовать электронные образовательные ресурсы;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уметь работать с электронными учебниками и учебными пособиями;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анализировать, интерпретировать, обобщать и систематизировать информацию, представленную в произведениях искусства, текстах, таблицах и схемах;</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самостоятельно готовить информацию на заданную или выбранную тему и представлять её в различных видах: рисунках и эскизах, электронных презентациях;</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w:t>
      </w:r>
      <w:proofErr w:type="spellStart"/>
      <w:r w:rsidRPr="00411486">
        <w:rPr>
          <w:rFonts w:cs="Times New Roman"/>
          <w:sz w:val="28"/>
          <w:szCs w:val="28"/>
        </w:rPr>
        <w:t>квестов</w:t>
      </w:r>
      <w:proofErr w:type="spellEnd"/>
      <w:r w:rsidRPr="00411486">
        <w:rPr>
          <w:rFonts w:cs="Times New Roman"/>
          <w:sz w:val="28"/>
          <w:szCs w:val="28"/>
        </w:rPr>
        <w:t>, предложенных учителем;</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соблюдать правила информационной безопасности при работе в сети Интернет.</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Овладение универсальными коммуникативными действиями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Обучающиеся должны овладеть следующими действиями: понимать искусство в качестве особого языка общения — межличностного (автор — зритель), между поколениями, между народами;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находить общее решение и разрешать конфликты на основе общих позиций и учёта интересов в процессе совместной художественной деятельности;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демонстрировать и объяснять результаты своего творческого, художественного или исследовательского опыта;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признавать своё и чужое право на ошибку, развивать свои способности сопереживать, понимать намерения и переживания свои и других людей;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Овладение универсальными регулятивными действиями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Обучающиеся должны овладеть следующими действиями: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внимательно относиться и выполнять учебные задачи, поставленные учителем;</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соблюдать последовательность учебных действий при выполнении задания;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соотносить свои действия с планируемыми результатами, осуществлять контроль своей деятельности в процессе достижения результата.</w:t>
      </w:r>
    </w:p>
    <w:p w:rsidR="0085307C" w:rsidRPr="00411486" w:rsidRDefault="0085307C" w:rsidP="0085307C">
      <w:pPr>
        <w:spacing w:line="276" w:lineRule="auto"/>
        <w:ind w:firstLine="851"/>
        <w:rPr>
          <w:rFonts w:cs="Times New Roman"/>
          <w:sz w:val="28"/>
          <w:szCs w:val="28"/>
        </w:rPr>
      </w:pPr>
    </w:p>
    <w:p w:rsidR="0085307C" w:rsidRPr="00411486" w:rsidRDefault="0085307C" w:rsidP="0085307C">
      <w:pPr>
        <w:spacing w:line="276" w:lineRule="auto"/>
        <w:ind w:firstLine="851"/>
        <w:rPr>
          <w:rFonts w:cs="Times New Roman"/>
          <w:sz w:val="28"/>
          <w:szCs w:val="28"/>
        </w:rPr>
      </w:pP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Музыка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Овладение универсальными познавательными действиями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Базовые логические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 и др.);</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—выявлять недостаток информации, в том числе слуховой, акустической для решения учебной (практической) задачи на основе предложенного алгоритма;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—устанавливать причинно-следственные связи в ситуациях музыкального восприятия и исполнения, делать выводы.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Базовые исследовательские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—на основе предложенных учителем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w:t>
      </w:r>
      <w:proofErr w:type="spellStart"/>
      <w:r w:rsidRPr="00411486">
        <w:rPr>
          <w:rFonts w:cs="Times New Roman"/>
          <w:sz w:val="28"/>
          <w:szCs w:val="28"/>
        </w:rPr>
        <w:t>музицирования</w:t>
      </w:r>
      <w:proofErr w:type="spellEnd"/>
      <w:r w:rsidRPr="00411486">
        <w:rPr>
          <w:rFonts w:cs="Times New Roman"/>
          <w:sz w:val="28"/>
          <w:szCs w:val="28"/>
        </w:rPr>
        <w:t>;</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—сравнивать несколько вариантов решения творческой, исполнительской задачи, выбирать наиболее </w:t>
      </w:r>
      <w:proofErr w:type="gramStart"/>
      <w:r w:rsidRPr="00411486">
        <w:rPr>
          <w:rFonts w:cs="Times New Roman"/>
          <w:sz w:val="28"/>
          <w:szCs w:val="28"/>
        </w:rPr>
        <w:t>подходящий</w:t>
      </w:r>
      <w:proofErr w:type="gramEnd"/>
      <w:r w:rsidRPr="00411486">
        <w:rPr>
          <w:rFonts w:cs="Times New Roman"/>
          <w:sz w:val="28"/>
          <w:szCs w:val="28"/>
        </w:rPr>
        <w:t xml:space="preserve"> (на основе предложенных критериев);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—проводить по предложенному плану опыт, несложное исследование по установлению особенностей предмета изучения и связей  между  </w:t>
      </w:r>
      <w:r w:rsidRPr="00411486">
        <w:rPr>
          <w:rFonts w:cs="Times New Roman"/>
          <w:sz w:val="28"/>
          <w:szCs w:val="28"/>
        </w:rPr>
        <w:lastRenderedPageBreak/>
        <w:t>музыкальными  объектами  и  явлениями (часть — целое, причина — следствие);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—прогнозировать возможное развитие музыкального процесса, эволюции культурных явлений в различных условиях.</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Работа с информацией: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—выбирать источник получения информации;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—согласно заданному алгоритму находить в предложенном источнике информацию, представленную в явном виде;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—распознавать достоверную и недостоверную информацию самостоятельно или на основании предложенного учителем способа её проверки;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—соблюдать с помощью взрослых (учителей, родителей (законных представителей) обучающихся) правила информационной безопасности при поиске информации в сети Интернет;</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—анализировать текстовую, виде</w:t>
      </w:r>
      <w:proofErr w:type="gramStart"/>
      <w:r w:rsidRPr="00411486">
        <w:rPr>
          <w:rFonts w:cs="Times New Roman"/>
          <w:sz w:val="28"/>
          <w:szCs w:val="28"/>
        </w:rPr>
        <w:t>о-</w:t>
      </w:r>
      <w:proofErr w:type="gramEnd"/>
      <w:r w:rsidRPr="00411486">
        <w:rPr>
          <w:rFonts w:cs="Times New Roman"/>
          <w:sz w:val="28"/>
          <w:szCs w:val="28"/>
        </w:rPr>
        <w:t>, графическую, звуковую, информацию в соответствии с учебной задачей;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—анализировать музыкальные тексты (акустические и  нотные) по предложенному учителем алгоритму;</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—самостоятельно создавать схемы, таблицы для представления информации.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Овладение универсальными коммуникативными действиями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Невербальная коммуникация: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—воспринимать музыку как специфическую форму общения людей, стремиться понять эмоционально-образное содержание музыкального высказывания;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—выступать перед публикой в качестве исполнителя музыки (соло или в коллективе);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Вербальная коммуникация: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—воспринимать и формулировать суждения, выражать эмоции в соответствии с целями и условиями общения в знакомой среде;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—проявлять уважительное отношение к собеседнику, соблюдать правила ведения диалога и дискуссии;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—признавать возможность существования разных точек зрения;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—корректно и аргументированно высказывать своё мнение;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—строить речевое высказывание в соответствии с поставленной задачей;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—создавать устные и письменные тексты (описание, рассуждение, повествование);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—готовить небольшие публичные выступления;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—подбирать иллюстративный материал (рисунки, фото, плакаты) к тексту выступления.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Совместная деятельность (сотрудничество):</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—стремиться к объединению усилий,  эмоциональной  </w:t>
      </w:r>
      <w:proofErr w:type="spellStart"/>
      <w:r w:rsidRPr="00411486">
        <w:rPr>
          <w:rFonts w:cs="Times New Roman"/>
          <w:sz w:val="28"/>
          <w:szCs w:val="28"/>
        </w:rPr>
        <w:t>эмпатии</w:t>
      </w:r>
      <w:proofErr w:type="spellEnd"/>
      <w:r w:rsidRPr="00411486">
        <w:rPr>
          <w:rFonts w:cs="Times New Roman"/>
          <w:sz w:val="28"/>
          <w:szCs w:val="28"/>
        </w:rPr>
        <w:t xml:space="preserve"> в ситуациях совместного восприятия, исполнения музыки;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—переключаться между различными формами коллективной, групповой и индивидуальной работы при решении конкретной проблемы, выбирать наиболее эффективные формы взаимодействия при решении поставленной задачи;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—ответственно выполнять свою часть работы; оценивать свой вклад в общий результат;</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—выполнять совместные проектные, творческие задания с опорой на предложенные образцы.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Овладение универсальными регулятивными действиями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Самоорганизация: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—планировать действия по решению учебной задачи для получения результата;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—выстраивать последовательность выбранных действий.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Самоконтроль:</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—устанавливать причины успеха/неудач учебной деятельности;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—корректировать свои учебные действия для преодоления ошибок.</w:t>
      </w:r>
    </w:p>
    <w:p w:rsidR="0085307C" w:rsidRPr="00411486" w:rsidRDefault="0085307C" w:rsidP="0085307C">
      <w:pPr>
        <w:spacing w:line="276" w:lineRule="auto"/>
        <w:ind w:firstLine="851"/>
        <w:rPr>
          <w:rFonts w:cs="Times New Roman"/>
          <w:sz w:val="28"/>
          <w:szCs w:val="28"/>
        </w:rPr>
      </w:pPr>
    </w:p>
    <w:p w:rsidR="0085307C" w:rsidRPr="00411486" w:rsidRDefault="0085307C" w:rsidP="0085307C">
      <w:pPr>
        <w:spacing w:line="276" w:lineRule="auto"/>
        <w:ind w:firstLine="851"/>
        <w:rPr>
          <w:rFonts w:cs="Times New Roman"/>
          <w:sz w:val="28"/>
          <w:szCs w:val="28"/>
        </w:rPr>
      </w:pPr>
      <w:r>
        <w:rPr>
          <w:rFonts w:cs="Times New Roman"/>
          <w:sz w:val="28"/>
          <w:szCs w:val="28"/>
        </w:rPr>
        <w:t xml:space="preserve">Труд (технология)  </w:t>
      </w:r>
    </w:p>
    <w:p w:rsidR="0085307C" w:rsidRPr="00411486" w:rsidRDefault="0085307C" w:rsidP="0085307C">
      <w:pPr>
        <w:spacing w:line="276" w:lineRule="auto"/>
        <w:ind w:firstLine="851"/>
        <w:rPr>
          <w:rFonts w:cs="Times New Roman"/>
          <w:sz w:val="28"/>
          <w:szCs w:val="28"/>
        </w:rPr>
      </w:pPr>
      <w:bookmarkStart w:id="36" w:name="_Toc110590697"/>
      <w:r w:rsidRPr="00411486">
        <w:rPr>
          <w:rFonts w:cs="Times New Roman"/>
          <w:sz w:val="28"/>
          <w:szCs w:val="28"/>
        </w:rPr>
        <w:t>Познавательные УУД:</w:t>
      </w:r>
      <w:bookmarkEnd w:id="36"/>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ориентироваться в терминах и понятиях, используемых в технологии (в пределах </w:t>
      </w:r>
      <w:proofErr w:type="gramStart"/>
      <w:r w:rsidRPr="00411486">
        <w:rPr>
          <w:rFonts w:cs="Times New Roman"/>
          <w:sz w:val="28"/>
          <w:szCs w:val="28"/>
        </w:rPr>
        <w:t>изученного</w:t>
      </w:r>
      <w:proofErr w:type="gramEnd"/>
      <w:r w:rsidRPr="00411486">
        <w:rPr>
          <w:rFonts w:cs="Times New Roman"/>
          <w:sz w:val="28"/>
          <w:szCs w:val="28"/>
        </w:rPr>
        <w:t>), использовать изученную терминологию в своих устных и письменных высказываниях;</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осуществлять анализ объектов и изделий с выделением существенных и несущественных признаков;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сравнивать группы объектов/изделий, выделять в них общее и различия;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делать обобщения (технико-технологического и декоративно-художественного характера) по изучаемой тематике;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использовать схемы, модели и простейшие чертежи в собственной практической творческой деятельности;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комбинировать и использовать освоенные технологии при изготовлении изделий в соответствии с технической, технологической или декоративно-художественной задачей;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rsidR="0085307C" w:rsidRPr="00411486" w:rsidRDefault="0085307C" w:rsidP="0085307C">
      <w:pPr>
        <w:spacing w:line="276" w:lineRule="auto"/>
        <w:ind w:firstLine="851"/>
        <w:rPr>
          <w:rFonts w:cs="Times New Roman"/>
          <w:sz w:val="28"/>
          <w:szCs w:val="28"/>
        </w:rPr>
      </w:pPr>
      <w:bookmarkStart w:id="37" w:name="_Toc110590698"/>
      <w:r w:rsidRPr="00411486">
        <w:rPr>
          <w:rFonts w:cs="Times New Roman"/>
          <w:sz w:val="28"/>
          <w:szCs w:val="28"/>
        </w:rPr>
        <w:t>Работа с информацией:</w:t>
      </w:r>
      <w:bookmarkEnd w:id="37"/>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следовать при выполнении работы инструкциям учителя или представленным в других информационных источниках.</w:t>
      </w:r>
    </w:p>
    <w:p w:rsidR="0085307C" w:rsidRPr="00411486" w:rsidRDefault="0085307C" w:rsidP="0085307C">
      <w:pPr>
        <w:spacing w:line="276" w:lineRule="auto"/>
        <w:ind w:firstLine="851"/>
        <w:rPr>
          <w:rFonts w:cs="Times New Roman"/>
          <w:sz w:val="28"/>
          <w:szCs w:val="28"/>
        </w:rPr>
      </w:pPr>
      <w:bookmarkStart w:id="38" w:name="_Toc110590699"/>
      <w:r w:rsidRPr="00411486">
        <w:rPr>
          <w:rFonts w:cs="Times New Roman"/>
          <w:sz w:val="28"/>
          <w:szCs w:val="28"/>
        </w:rPr>
        <w:t>Коммуникативные УУД:</w:t>
      </w:r>
      <w:bookmarkEnd w:id="38"/>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вступать в диалог, задавать собеседнику вопросы, использовать реплики-уточнения и дополнения; формулировать собственное мнение и </w:t>
      </w:r>
      <w:r w:rsidRPr="00411486">
        <w:rPr>
          <w:rFonts w:cs="Times New Roman"/>
          <w:sz w:val="28"/>
          <w:szCs w:val="28"/>
        </w:rPr>
        <w:lastRenderedPageBreak/>
        <w:t>идеи, аргументированно их излагать; выслушивать разные мнения, учитывать их в диалоге;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создавать тексты-описания на основе наблюдений (рассматривания) изделий декоративно-прикладного искусства народов России;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объяснять последовательность совершаемых действий при создании изделия.</w:t>
      </w:r>
    </w:p>
    <w:p w:rsidR="0085307C" w:rsidRPr="00411486" w:rsidRDefault="0085307C" w:rsidP="0085307C">
      <w:pPr>
        <w:spacing w:line="276" w:lineRule="auto"/>
        <w:ind w:firstLine="851"/>
        <w:rPr>
          <w:rFonts w:cs="Times New Roman"/>
          <w:sz w:val="28"/>
          <w:szCs w:val="28"/>
        </w:rPr>
      </w:pPr>
      <w:bookmarkStart w:id="39" w:name="_Toc110590700"/>
      <w:r w:rsidRPr="00411486">
        <w:rPr>
          <w:rFonts w:cs="Times New Roman"/>
          <w:sz w:val="28"/>
          <w:szCs w:val="28"/>
        </w:rPr>
        <w:t>Регулятивные УУД:</w:t>
      </w:r>
      <w:bookmarkEnd w:id="39"/>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рационально организовывать свою работу (подготовка рабочего места, поддержание и наведение порядка, уборка после работы);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выполнять правила безопасности труда при выполнении работы;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планировать работу, соотносить свои действия с поставленной целью;</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проявлять </w:t>
      </w:r>
      <w:proofErr w:type="gramStart"/>
      <w:r w:rsidRPr="00411486">
        <w:rPr>
          <w:rFonts w:cs="Times New Roman"/>
          <w:sz w:val="28"/>
          <w:szCs w:val="28"/>
        </w:rPr>
        <w:t>волевую</w:t>
      </w:r>
      <w:proofErr w:type="gramEnd"/>
      <w:r w:rsidRPr="00411486">
        <w:rPr>
          <w:rFonts w:cs="Times New Roman"/>
          <w:sz w:val="28"/>
          <w:szCs w:val="28"/>
        </w:rPr>
        <w:t xml:space="preserve"> </w:t>
      </w:r>
      <w:proofErr w:type="spellStart"/>
      <w:r w:rsidRPr="00411486">
        <w:rPr>
          <w:rFonts w:cs="Times New Roman"/>
          <w:sz w:val="28"/>
          <w:szCs w:val="28"/>
        </w:rPr>
        <w:t>саморегуляцию</w:t>
      </w:r>
      <w:proofErr w:type="spellEnd"/>
      <w:r w:rsidRPr="00411486">
        <w:rPr>
          <w:rFonts w:cs="Times New Roman"/>
          <w:sz w:val="28"/>
          <w:szCs w:val="28"/>
        </w:rPr>
        <w:t xml:space="preserve"> при выполнении работы.</w:t>
      </w:r>
    </w:p>
    <w:p w:rsidR="0085307C" w:rsidRPr="00411486" w:rsidRDefault="0085307C" w:rsidP="0085307C">
      <w:pPr>
        <w:spacing w:line="276" w:lineRule="auto"/>
        <w:ind w:firstLine="851"/>
        <w:rPr>
          <w:rFonts w:cs="Times New Roman"/>
          <w:sz w:val="28"/>
          <w:szCs w:val="28"/>
        </w:rPr>
      </w:pPr>
      <w:bookmarkStart w:id="40" w:name="_Toc110590701"/>
      <w:r w:rsidRPr="00411486">
        <w:rPr>
          <w:rFonts w:cs="Times New Roman"/>
          <w:sz w:val="28"/>
          <w:szCs w:val="28"/>
        </w:rPr>
        <w:t>Совместная деятельность:</w:t>
      </w:r>
      <w:bookmarkEnd w:id="40"/>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руководителя/лидера и подчинённого; осуществлять продуктивное сотрудничество;</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rsidR="0085307C" w:rsidRPr="00411486" w:rsidRDefault="0085307C" w:rsidP="0085307C">
      <w:pPr>
        <w:spacing w:line="276" w:lineRule="auto"/>
        <w:ind w:firstLine="851"/>
        <w:rPr>
          <w:rFonts w:cs="Times New Roman"/>
          <w:sz w:val="28"/>
          <w:szCs w:val="28"/>
        </w:rPr>
      </w:pP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Физическая культура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По окончании первого года обучения учащиеся научатся: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познавательные УУД: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находить общие и отличительные признаки в передвижениях человека и животных;</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устанавливать связь между бытовыми движениями древних людей и физическими упражнениями из современных видов спорта;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сравнивать способы передвижения ходьбой и бегом, находить между ними общие и отличительные признаки;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выявлять признаки правильной и неправильной осанки, приводить возможные причины её нарушений;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коммуникативные УУД: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воспроизводить названия разучиваемых физических упражнений и их исходные положения;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учащихся и учителя;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обсуждать правила проведения подвижных игр, обосновывать объективность определения победителей;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регулятивные УУД:</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выполнять комплексы физкультминуток, утренней зарядки, упражнений по профилактике нарушения и коррекции осанки;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выполнять учебные задания по обучению новым физическим упражнениям и развитию физических качеств;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проявлять уважительное отношение к участникам совместной игровой и соревновательной деятельности.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По окончании второго года обучения учащиеся научатся: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познавательные УУД: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характеризовать понятие «физические качества», называть физические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понимать связь между закаливающими процедурами и укреплением здоровья;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вести наблюдения за изменениями показателей физического развития и физических качеств, проводить процедуры их измерения;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 xml:space="preserve">коммуникативные УУД: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объяснять назначение упражнений утренней зарядки, приводить соответствующие примеры её положительного влияния на организм школьников (в пределах изученного);</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регулятивные УУД:</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взаимодействовать со сверстниками в процессе выполнения учебных заданий, соблюдать культуру общения и уважительного обращения к другим учащимся;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По окончании третьего года обучения учащиеся научатся: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познавательные УУД: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объяснять понятие «дозировка нагрузки», правильно применять способы её регулирования на занятиях физической культурой;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коммуникативные УУД: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организовывать совместные подвижные игры, принимать в них активное участие с соблюдением правил и норм этического поведения;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регулятивные УУД:</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контролировать выполнение физических упражнений, корректировать их на основе сравнения с заданными образцами;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оценивать сложность возникающих игровых задач, предлагать их совместное коллективное решение.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По окончанию четвёртого года обучения учащиеся научатся: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познавательные УУД: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объединять физические упражнения по их целевому предназначению:</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на профилактику нарушения осанки, развитие силы, быстроты и выносливости;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коммуникативные УУД: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взаимодействовать с учителем и учащимися, воспроизводить ранее изученный материал и отвечать на вопросы в процессе учебного диалога;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использовать специальные термины и понятия в общении с учителем и учащимися, применять термины при обучении новым физическим упражнениям, развитии физических качеств;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 xml:space="preserve">оказывать посильную первую помощь во время занятий физической культурой;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регулятивные УУД:</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выполнять указания учителя, проявлять активность и самостоятельность при выполнении учебных заданий;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самостоятельно проводить занятия на основе изученного материала и с учётом собственных интересов;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 </w:t>
      </w:r>
    </w:p>
    <w:p w:rsidR="0085307C" w:rsidRPr="00411486" w:rsidRDefault="0085307C" w:rsidP="0085307C">
      <w:pPr>
        <w:spacing w:line="276" w:lineRule="auto"/>
        <w:ind w:firstLine="851"/>
        <w:rPr>
          <w:rFonts w:cs="Times New Roman"/>
          <w:sz w:val="28"/>
          <w:szCs w:val="28"/>
        </w:rPr>
      </w:pPr>
    </w:p>
    <w:p w:rsidR="0085307C" w:rsidRDefault="0085307C" w:rsidP="0085307C">
      <w:pPr>
        <w:spacing w:line="276" w:lineRule="auto"/>
        <w:ind w:firstLine="851"/>
        <w:rPr>
          <w:rFonts w:cs="Times New Roman"/>
          <w:sz w:val="28"/>
          <w:szCs w:val="28"/>
        </w:rPr>
      </w:pPr>
    </w:p>
    <w:p w:rsidR="0085307C" w:rsidRPr="00411486" w:rsidRDefault="0085307C" w:rsidP="0085307C">
      <w:pPr>
        <w:spacing w:line="276" w:lineRule="auto"/>
        <w:ind w:firstLine="851"/>
        <w:jc w:val="center"/>
        <w:rPr>
          <w:rFonts w:cs="Times New Roman"/>
          <w:sz w:val="28"/>
          <w:szCs w:val="28"/>
        </w:rPr>
      </w:pPr>
      <w:r w:rsidRPr="00411486">
        <w:rPr>
          <w:rFonts w:cs="Times New Roman"/>
          <w:sz w:val="28"/>
          <w:szCs w:val="28"/>
        </w:rPr>
        <w:t>КУРСЫ ВНЕУРОЧНОЙ ДЕЯТЕЛЬНОСТИ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Рабочие программы курсов внеурочной деятельности </w:t>
      </w:r>
      <w:r>
        <w:rPr>
          <w:rFonts w:cs="Times New Roman"/>
          <w:sz w:val="28"/>
          <w:szCs w:val="28"/>
        </w:rPr>
        <w:t xml:space="preserve">содержат </w:t>
      </w:r>
      <w:r w:rsidRPr="00411486">
        <w:rPr>
          <w:rFonts w:cs="Times New Roman"/>
          <w:sz w:val="28"/>
          <w:szCs w:val="28"/>
        </w:rPr>
        <w:t xml:space="preserve"> конкретизированные требования к формированию УУД на основе общих требований, отраженных в стандартах.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Овладение универсальными учебными познавательными действиями: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1) базовые логические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сравнивать объекты, устанавливать основания для сравнения, устанавливать аналогии;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объединять части объекта (объекты) по определенному признаку;</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определять существенный признак для классификации, классифицировать предложенные объекты;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выявлять недостаток информации для решения учебной (практической) задачи на основе предложенного алгоритма;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2) базовые исследовательские 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 помощью педагогического работника формулировать цель, планировать изменения объекта, ситуации;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сравнивать несколько вариантов решения задачи, выбирать наиболее </w:t>
      </w:r>
      <w:proofErr w:type="gramStart"/>
      <w:r w:rsidRPr="00411486">
        <w:rPr>
          <w:rFonts w:cs="Times New Roman"/>
          <w:sz w:val="28"/>
          <w:szCs w:val="28"/>
        </w:rPr>
        <w:t>подходящий</w:t>
      </w:r>
      <w:proofErr w:type="gramEnd"/>
      <w:r w:rsidRPr="00411486">
        <w:rPr>
          <w:rFonts w:cs="Times New Roman"/>
          <w:sz w:val="28"/>
          <w:szCs w:val="28"/>
        </w:rPr>
        <w:t xml:space="preserve"> (на основе предложенных критериев);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прогнозировать возможное развитие процессов, событий и их последствия в аналогичных или сходных ситуациях;</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3) работа с информацией: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выбирать источник получения информации;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согласно заданному алгоритму находить в предложенном источнике информацию, представленную в явном виде;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анализировать и создавать текстовую, видео, графическую, звуковую, информацию в соответствии с учебной задачей;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самостоятельно создавать схемы, таблицы для представления информации.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Овладение универсальными учебными коммуникативными действиями: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1) общение: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воспринимать и формулировать суждения, выражать эмоции в соответствии с целями и условиями общения в знакомой среде;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проявлять уважительное отношение к собеседнику, соблюдать правила ведения диалога и дискуссии;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признавать возможность существования разных точек зрения;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корректно и аргументированно высказывать свое мнение;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строить речевое высказывание в соответствии с поставленной задачей;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создавать устные и письменные тексты (описание, рассуждение, повествование);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готовить небольшие публичные выступления;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подбирать иллюстративный материал (рисунки, фото, плакаты) к тексту выступления;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2) совместная деятельность:</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проявлять готовность руководить, выполнять поручения, подчиняться;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ответственно выполнять свою часть работы;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оценивать свой вклад в общий результат;</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выполнять совместные проектные задания с опорой на предложенные образцы.</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Овладение универсальными учебными регулятивными действиями: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1) самоорганизация: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планировать действия по решению учебной задачи для получения результата; выстраивать последовательность выбранных действий;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2) самоконтроль:</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устанавливать причины успеха/неудач учебной деятельности;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корректировать свои учебные действия для преодоления ошибок.</w:t>
      </w:r>
    </w:p>
    <w:p w:rsidR="0085307C" w:rsidRPr="00411486" w:rsidRDefault="0085307C" w:rsidP="0085307C">
      <w:pPr>
        <w:spacing w:line="276" w:lineRule="auto"/>
        <w:ind w:firstLine="851"/>
        <w:rPr>
          <w:rFonts w:cs="Times New Roman"/>
          <w:sz w:val="28"/>
          <w:szCs w:val="28"/>
        </w:rPr>
      </w:pPr>
    </w:p>
    <w:p w:rsidR="0085307C" w:rsidRPr="00411486" w:rsidRDefault="0085307C" w:rsidP="0085307C">
      <w:pPr>
        <w:spacing w:line="276" w:lineRule="auto"/>
        <w:ind w:firstLine="851"/>
        <w:rPr>
          <w:rFonts w:cs="Times New Roman"/>
          <w:sz w:val="28"/>
          <w:szCs w:val="28"/>
        </w:rPr>
      </w:pPr>
    </w:p>
    <w:p w:rsidR="0085307C" w:rsidRPr="009E2585" w:rsidRDefault="0085307C" w:rsidP="0085307C">
      <w:pPr>
        <w:spacing w:line="276" w:lineRule="auto"/>
        <w:ind w:firstLine="851"/>
        <w:rPr>
          <w:rFonts w:cs="Times New Roman"/>
          <w:b/>
          <w:bCs/>
          <w:sz w:val="28"/>
          <w:szCs w:val="28"/>
        </w:rPr>
      </w:pPr>
      <w:bookmarkStart w:id="41" w:name="_Toc128470912"/>
      <w:r w:rsidRPr="009E2585">
        <w:rPr>
          <w:rFonts w:cs="Times New Roman"/>
          <w:b/>
          <w:bCs/>
          <w:sz w:val="28"/>
          <w:szCs w:val="28"/>
        </w:rPr>
        <w:t>Характеристика универсальных учебных действий</w:t>
      </w:r>
      <w:bookmarkEnd w:id="41"/>
    </w:p>
    <w:p w:rsidR="0085307C" w:rsidRPr="00411486" w:rsidRDefault="0085307C" w:rsidP="0085307C">
      <w:pPr>
        <w:spacing w:line="276" w:lineRule="auto"/>
        <w:ind w:firstLine="851"/>
        <w:rPr>
          <w:rFonts w:cs="Times New Roman"/>
          <w:sz w:val="28"/>
          <w:szCs w:val="28"/>
        </w:rPr>
      </w:pP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Познавательные универсальные учебные действия представляют совокупность операций, участвующих в учебно-познавательной деятельности. К ним относятся: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методы познания окружающего мира, в том числе представленного (на экране) в виде виртуального отображения реальной действительности (наблюдение, элементарные опыты и эксперименты; измерения и др.);</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логические операции (сравнение, анализ, обобщение, классификация, </w:t>
      </w:r>
      <w:proofErr w:type="spellStart"/>
      <w:r w:rsidRPr="00411486">
        <w:rPr>
          <w:rFonts w:cs="Times New Roman"/>
          <w:sz w:val="28"/>
          <w:szCs w:val="28"/>
        </w:rPr>
        <w:t>сериация</w:t>
      </w:r>
      <w:proofErr w:type="spellEnd"/>
      <w:r w:rsidRPr="00411486">
        <w:rPr>
          <w:rFonts w:cs="Times New Roman"/>
          <w:sz w:val="28"/>
          <w:szCs w:val="28"/>
        </w:rPr>
        <w:t>);</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работа с информацией, представленной в разном виде и формах, в том числе графических (таблицы, диаграммы, </w:t>
      </w:r>
      <w:proofErr w:type="spellStart"/>
      <w:r w:rsidRPr="00411486">
        <w:rPr>
          <w:rFonts w:cs="Times New Roman"/>
          <w:sz w:val="28"/>
          <w:szCs w:val="28"/>
        </w:rPr>
        <w:t>инфограммы</w:t>
      </w:r>
      <w:proofErr w:type="spellEnd"/>
      <w:r w:rsidRPr="00411486">
        <w:rPr>
          <w:rFonts w:cs="Times New Roman"/>
          <w:sz w:val="28"/>
          <w:szCs w:val="28"/>
        </w:rPr>
        <w:t>, схемы), ауди</w:t>
      </w:r>
      <w:proofErr w:type="gramStart"/>
      <w:r w:rsidRPr="00411486">
        <w:rPr>
          <w:rFonts w:cs="Times New Roman"/>
          <w:sz w:val="28"/>
          <w:szCs w:val="28"/>
        </w:rPr>
        <w:t>о-</w:t>
      </w:r>
      <w:proofErr w:type="gramEnd"/>
      <w:r w:rsidRPr="00411486">
        <w:rPr>
          <w:rFonts w:cs="Times New Roman"/>
          <w:sz w:val="28"/>
          <w:szCs w:val="28"/>
        </w:rPr>
        <w:t xml:space="preserve"> и </w:t>
      </w:r>
      <w:proofErr w:type="spellStart"/>
      <w:r w:rsidRPr="00411486">
        <w:rPr>
          <w:rFonts w:cs="Times New Roman"/>
          <w:sz w:val="28"/>
          <w:szCs w:val="28"/>
        </w:rPr>
        <w:t>видеоформатах</w:t>
      </w:r>
      <w:proofErr w:type="spellEnd"/>
      <w:r w:rsidRPr="00411486">
        <w:rPr>
          <w:rFonts w:cs="Times New Roman"/>
          <w:sz w:val="28"/>
          <w:szCs w:val="28"/>
        </w:rPr>
        <w:t xml:space="preserve"> (возможно на экране).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Познавательные универсальные учебные действия становятся предпосылкой формирования способности младшего школьника к самообразованию и саморазвитию.</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 xml:space="preserve">Коммуникативные универсальные учебные действия являются основанием для формирования готовности младшего школьника к информационному взаимодействию с окружающим миром: средой обитания, членами многонационального поликультурного общества разного возраста, представителями разных социальных групп, в том числе представленного (на экране) в виде виртуального отображения реальной действительности, и даже с самим собой. Коммуникативные универсальные учебные действия целесообразно формировать в цифровой образовательной среде класса, школы. В соответствии с ФГОС НОО </w:t>
      </w:r>
      <w:proofErr w:type="gramStart"/>
      <w:r w:rsidRPr="00411486">
        <w:rPr>
          <w:rFonts w:cs="Times New Roman"/>
          <w:sz w:val="28"/>
          <w:szCs w:val="28"/>
        </w:rPr>
        <w:t>коммуникативные</w:t>
      </w:r>
      <w:proofErr w:type="gramEnd"/>
      <w:r w:rsidRPr="00411486">
        <w:rPr>
          <w:rFonts w:cs="Times New Roman"/>
          <w:sz w:val="28"/>
          <w:szCs w:val="28"/>
        </w:rPr>
        <w:t xml:space="preserve"> УУД характеризуются четырьмя группами учебных операций, обеспечивающих:</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смысловое чтение текстов разных жанров, типов, назначений; аналитическую текстовую деятельность с ними;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успешное участие обучающегося в диалогическом взаимодействии с субъектами образовательных отношений (знание и соблюдение правил учебного диалога), в том числе в условиях использования технологий неконтактного информационного взаимодействия;</w:t>
      </w:r>
    </w:p>
    <w:p w:rsidR="0085307C" w:rsidRPr="00411486" w:rsidRDefault="0085307C" w:rsidP="0085307C">
      <w:pPr>
        <w:spacing w:line="276" w:lineRule="auto"/>
        <w:ind w:firstLine="851"/>
        <w:rPr>
          <w:rFonts w:cs="Times New Roman"/>
          <w:sz w:val="28"/>
          <w:szCs w:val="28"/>
        </w:rPr>
      </w:pPr>
      <w:proofErr w:type="gramStart"/>
      <w:r w:rsidRPr="00411486">
        <w:rPr>
          <w:rFonts w:cs="Times New Roman"/>
          <w:sz w:val="28"/>
          <w:szCs w:val="28"/>
        </w:rPr>
        <w:t>успешную продуктивно-творческую деятельность (самостоятельное создание текстов разного типа — описания, рассуждения, повествования), создание и видоизменение экранных (виртуальных) объектов учебного, художественного, бытового назначения (самостоятельный поиск, реконструкция, динамическое представление);</w:t>
      </w:r>
      <w:proofErr w:type="gramEnd"/>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результативное взаимодействие с участниками совместной деятельности (высказывание собственного мнения, учёт суждений других собеседников, умение договариваться, уступать, вырабатывать общую точку зрения), в том числе в условиях использования технологий неконтактного информационного взаимодействия.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Регулятивные универсальные учебные действия есть совокупность учебных операций, обеспечивающих становление рефлексивных качеств субъекта учебной деятельности (в начальной школе их формирование осуществляется на пропедевтическом уровне). В соответствии с ФГОС НОО выделяются шесть групп операций:</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принимать и удерживать учебную задачу;</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планировать её решение;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контролировать полученный результат деятельности;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контролировать процесс деятельности, его соответствие выбранному способу;</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предвидеть (прогнозировать) трудности и ошибки при решении данной учебной задачи;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корректировать при необходимости процесс деятельности. Важной составляющей регулятивных универсальных действий являются операции, определяющие способность обучающегося к волевым усилиям в процессе коллективной/ 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информационного взаимодействия.</w:t>
      </w:r>
    </w:p>
    <w:p w:rsidR="0085307C" w:rsidRPr="00411486" w:rsidRDefault="0085307C" w:rsidP="0085307C">
      <w:pPr>
        <w:spacing w:line="276" w:lineRule="auto"/>
        <w:ind w:firstLine="851"/>
        <w:rPr>
          <w:rFonts w:cs="Times New Roman"/>
          <w:sz w:val="28"/>
          <w:szCs w:val="28"/>
        </w:rPr>
      </w:pPr>
      <w:bookmarkStart w:id="42" w:name="_Hlk112682212"/>
      <w:r w:rsidRPr="00411486">
        <w:rPr>
          <w:rFonts w:cs="Times New Roman"/>
          <w:sz w:val="28"/>
          <w:szCs w:val="28"/>
        </w:rPr>
        <w:t>Важной составляющей регулятивных УУД являются операции, определяющие способность обучающегося к волевым усилиям в процессе коллективной и (или) 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информационного взаимодействия.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 федеральных рабочих программах учебных предметов требования и планируемые результаты совместной деятельности выделены в специальный раздел, что позволяет учителю осознать, что способность к результативной совместной деятельности строится на двух феноменах, участие которых обеспечивает ее успешность:</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знание и применение коммуникативных форм взаимодействия (договариваться, рассуждать, находить компромиссные решения), в том числе в условиях использования технологий неконтактного информационного взаимодействия;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волевые регулятивные умения (подчиняться, уступать, объективно оценивать вклад свой и других в результат общего труда и другие).</w:t>
      </w:r>
    </w:p>
    <w:p w:rsidR="0085307C" w:rsidRPr="00411486" w:rsidRDefault="0085307C" w:rsidP="0085307C">
      <w:pPr>
        <w:spacing w:line="276" w:lineRule="auto"/>
        <w:ind w:firstLine="851"/>
        <w:rPr>
          <w:rFonts w:cs="Times New Roman"/>
          <w:sz w:val="28"/>
          <w:szCs w:val="28"/>
        </w:rPr>
      </w:pP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Механизмом конструирования образовательного процесса являются следующие методические позиции. </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Педагогический работник проводит анализ содержания учебного предмета с точки зрения УУД и устанавливает те содержательные линии, которые в особой мере способствуют формированию разных </w:t>
      </w:r>
      <w:proofErr w:type="spellStart"/>
      <w:r w:rsidRPr="00411486">
        <w:rPr>
          <w:rFonts w:cs="Times New Roman"/>
          <w:sz w:val="28"/>
          <w:szCs w:val="28"/>
        </w:rPr>
        <w:t>метапредметных</w:t>
      </w:r>
      <w:proofErr w:type="spellEnd"/>
      <w:r w:rsidRPr="00411486">
        <w:rPr>
          <w:rFonts w:cs="Times New Roman"/>
          <w:sz w:val="28"/>
          <w:szCs w:val="28"/>
        </w:rPr>
        <w:t xml:space="preserve"> результатов. На уроке по каждому учебному предмету предусматривается включение заданий, выполнение которых требует применения определенного познавательного, коммуникативного или регулятивного универсального действия. Соответствующий вклад в формирование УУД можно выделить в содержании каждого учебного предмета.</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Таким образом, на первом этапе формирования УУД определяются приоритеты учебных предметов для формирования качества универсальности на данном предметном содержании.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lastRenderedPageBreak/>
        <w:t>На втором этапе подключаются другие учебные предметы, педагогический работник предлагает задания, требующие применения учебного действия или операций на разном предметном содержании.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Третий этап характеризуется устойчивостью УУД, то есть использования его независимо от предметного содержания. У обучающегося начинает формироваться обобщенное видение учебного действия, он может охарактеризовать его, не ссылаясь на конкретное содержание. Например, "наблюдать - значит...", "сравнение - это...", "контролировать - значит..." и другое.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Педагогический работник делает вывод о том, что универсальность (независимость от конкретного содержания) как свойство учебного действия сформировалась.</w:t>
      </w:r>
    </w:p>
    <w:p w:rsidR="0085307C" w:rsidRPr="00411486" w:rsidRDefault="0085307C" w:rsidP="0085307C">
      <w:pPr>
        <w:spacing w:line="276" w:lineRule="auto"/>
        <w:ind w:firstLine="851"/>
        <w:rPr>
          <w:rFonts w:cs="Times New Roman"/>
          <w:sz w:val="28"/>
          <w:szCs w:val="28"/>
        </w:rPr>
      </w:pPr>
      <w:proofErr w:type="gramStart"/>
      <w:r w:rsidRPr="00411486">
        <w:rPr>
          <w:rFonts w:cs="Times New Roman"/>
          <w:sz w:val="28"/>
          <w:szCs w:val="28"/>
        </w:rPr>
        <w:t>Педагогический работник использует виды деятельности, которые в особой мере провоцируют применение универсальных действий: поисковая, в том числе с использованием электронных образовательных и информационных ресурсов информационно-</w:t>
      </w:r>
      <w:proofErr w:type="spellStart"/>
      <w:r w:rsidRPr="00411486">
        <w:rPr>
          <w:rFonts w:cs="Times New Roman"/>
          <w:sz w:val="28"/>
          <w:szCs w:val="28"/>
        </w:rPr>
        <w:t>телекомуникационной</w:t>
      </w:r>
      <w:proofErr w:type="spellEnd"/>
      <w:r w:rsidRPr="00411486">
        <w:rPr>
          <w:rFonts w:cs="Times New Roman"/>
          <w:sz w:val="28"/>
          <w:szCs w:val="28"/>
        </w:rPr>
        <w:t xml:space="preserve"> сети "Интернет", исследовательская, творческая деятельность, в том числе с использованием экранных моделей изучаемых объектов или процессов, что позволяет отказаться от репродуктивного типа организации обучения, при котором главным методом обучения является образец, предъявляемый обучающимся в готовом</w:t>
      </w:r>
      <w:proofErr w:type="gramEnd"/>
      <w:r w:rsidRPr="00411486">
        <w:rPr>
          <w:rFonts w:cs="Times New Roman"/>
          <w:sz w:val="28"/>
          <w:szCs w:val="28"/>
        </w:rPr>
        <w:t xml:space="preserve"> </w:t>
      </w:r>
      <w:proofErr w:type="gramStart"/>
      <w:r w:rsidRPr="00411486">
        <w:rPr>
          <w:rFonts w:cs="Times New Roman"/>
          <w:sz w:val="28"/>
          <w:szCs w:val="28"/>
        </w:rPr>
        <w:t>виде</w:t>
      </w:r>
      <w:proofErr w:type="gramEnd"/>
      <w:r w:rsidRPr="00411486">
        <w:rPr>
          <w:rFonts w:cs="Times New Roman"/>
          <w:sz w:val="28"/>
          <w:szCs w:val="28"/>
        </w:rPr>
        <w:t>. В этом случае задача обучающегося - запомнить образец и каждый раз вспоминать его при решении учебной задачи. В таких условиях изучения учебных предметов универсальные действия, требующие мыслительных операций, актуальных коммуникативных умений, планирования и контроля своей деятельности, не являются востребованными, так как использование готового образца опирается только на восприятие и память.</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Поисковая и исследовательская деятельность развивают способность обучающегося к диалогу, обсуждению проблем, разрешению возникших противоречий в точках зрения. Поисковая и исследовательская деятельность может осуществляться с использованием информационных банков, содержащих различные экранные (виртуальные) объекты (учебного или игрового, бытового назначения), в том числе в условиях использования технологий неконтактного информационного взаимодействия.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Например, для формирования наблюдения как метода познания разных объектов действительности на уроках окружающего мира организуются наблюдения в естественных природных условиях. Наблюдения можно организовать в условиях экранного (виртуального) представления разных объектов, сюжетов, процессов, отображающих реальную </w:t>
      </w:r>
      <w:r w:rsidRPr="00411486">
        <w:rPr>
          <w:rFonts w:cs="Times New Roman"/>
          <w:sz w:val="28"/>
          <w:szCs w:val="28"/>
        </w:rPr>
        <w:lastRenderedPageBreak/>
        <w:t>действительность, которую невозможно предоставить ученику в условиях образовательной организации (объекты природы, художественные визуализации, технологические процессы и другие).</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Уроки литературного чтения позволяют проводить наблюдения текста, на которых строится аналитическая текстовая деятельность. Учебные диалоги, в том числе с представленным на экране виртуальным собеседником, дают возможность высказывать гипотезы, строить рассуждения, сравнивать доказательства, формулировать обобщения практически на любом предметном содержании.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Эта работа проводится учителем систематически и на уроках по всем учебным предметам, универсальность учебного действия формируется успешно и быстро.</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Педагогический работник применяет систему заданий, формирующих </w:t>
      </w:r>
      <w:proofErr w:type="spellStart"/>
      <w:r w:rsidRPr="00411486">
        <w:rPr>
          <w:rFonts w:cs="Times New Roman"/>
          <w:sz w:val="28"/>
          <w:szCs w:val="28"/>
        </w:rPr>
        <w:t>операциональный</w:t>
      </w:r>
      <w:proofErr w:type="spellEnd"/>
      <w:r w:rsidRPr="00411486">
        <w:rPr>
          <w:rFonts w:cs="Times New Roman"/>
          <w:sz w:val="28"/>
          <w:szCs w:val="28"/>
        </w:rPr>
        <w:t xml:space="preserve"> состав учебного действия. Цель таких заданий - создание алгоритма решения учебной задачи, выбор соответствующего способа действия. На первых этапах указанная работа организуется коллективно, выстраиваются пошаговые операции, постепенно обучающиеся учатся выполнять их самостоятельно. При этом очень важно соблюдать последовательность этапов формирования алгоритма: построение последовательности шагов на конкретном предметном содержании; проговаривание их во внешней речи; постепенный переход на новый уровень - построение способа действий на любом предметном содержании и с подключением внутренней речи.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При этом изменяется и процесс контроля:</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от совместных действий с учителем </w:t>
      </w:r>
      <w:proofErr w:type="gramStart"/>
      <w:r w:rsidRPr="00411486">
        <w:rPr>
          <w:rFonts w:cs="Times New Roman"/>
          <w:sz w:val="28"/>
          <w:szCs w:val="28"/>
        </w:rPr>
        <w:t>обучающиеся</w:t>
      </w:r>
      <w:proofErr w:type="gramEnd"/>
      <w:r w:rsidRPr="00411486">
        <w:rPr>
          <w:rFonts w:cs="Times New Roman"/>
          <w:sz w:val="28"/>
          <w:szCs w:val="28"/>
        </w:rPr>
        <w:t xml:space="preserve"> переходят к самостоятельным аналитическим оценкам;</w:t>
      </w:r>
    </w:p>
    <w:p w:rsidR="0085307C" w:rsidRPr="00411486" w:rsidRDefault="0085307C" w:rsidP="0085307C">
      <w:pPr>
        <w:spacing w:line="276" w:lineRule="auto"/>
        <w:ind w:firstLine="851"/>
        <w:rPr>
          <w:rFonts w:cs="Times New Roman"/>
          <w:sz w:val="28"/>
          <w:szCs w:val="28"/>
        </w:rPr>
      </w:pPr>
      <w:proofErr w:type="gramStart"/>
      <w:r w:rsidRPr="00411486">
        <w:rPr>
          <w:rFonts w:cs="Times New Roman"/>
          <w:sz w:val="28"/>
          <w:szCs w:val="28"/>
        </w:rPr>
        <w:t>выполняющий</w:t>
      </w:r>
      <w:proofErr w:type="gramEnd"/>
      <w:r w:rsidRPr="00411486">
        <w:rPr>
          <w:rFonts w:cs="Times New Roman"/>
          <w:sz w:val="28"/>
          <w:szCs w:val="28"/>
        </w:rPr>
        <w:t xml:space="preserve"> задание осваивает два вида контроля - результата и процесса деятельности;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развивается способность корректировать процесс выполнения задания, а также предвидеть возможные трудности и ошибки. При этом возможно реализовать автоматизацию контроля с диагностикой ошибок обучающегося и с соответствующей методической поддержкой исправления самим обучающимся своих ошибок.</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Описанная технология обучения в рамках совместно-распределительной деятельности развивает способность обучающихся работать не только в типовых учебных ситуациях, но и в новых нестандартных ситуациях.</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Сравнение как УУД состоит из следующих операций: нахождение различий сравниваемых предметов (объектов, явлений); определение их </w:t>
      </w:r>
      <w:r w:rsidRPr="00411486">
        <w:rPr>
          <w:rFonts w:cs="Times New Roman"/>
          <w:sz w:val="28"/>
          <w:szCs w:val="28"/>
        </w:rPr>
        <w:lastRenderedPageBreak/>
        <w:t xml:space="preserve">сходства, тождества, похожести; определение индивидуальности, специфических черт объекта. </w:t>
      </w:r>
      <w:proofErr w:type="gramStart"/>
      <w:r w:rsidRPr="00411486">
        <w:rPr>
          <w:rFonts w:cs="Times New Roman"/>
          <w:sz w:val="28"/>
          <w:szCs w:val="28"/>
        </w:rPr>
        <w:t>Для повышения мотивации обучения обучающемуся предлагается новый вид деятельности (возможный только в условиях экранного представления объектов, явлений) - выбирать (из информационного банка) экранные (виртуальные) модели изучаемых предметов (объектов, явлений) и видоизменять их таким образом, чтобы привести их к сходству или похожести с другими.</w:t>
      </w:r>
      <w:proofErr w:type="gramEnd"/>
    </w:p>
    <w:p w:rsidR="0085307C" w:rsidRPr="00411486" w:rsidRDefault="0085307C" w:rsidP="0085307C">
      <w:pPr>
        <w:spacing w:line="276" w:lineRule="auto"/>
        <w:ind w:firstLine="851"/>
        <w:rPr>
          <w:rFonts w:cs="Times New Roman"/>
          <w:sz w:val="28"/>
          <w:szCs w:val="28"/>
        </w:rPr>
      </w:pPr>
      <w:proofErr w:type="gramStart"/>
      <w:r w:rsidRPr="00411486">
        <w:rPr>
          <w:rFonts w:cs="Times New Roman"/>
          <w:sz w:val="28"/>
          <w:szCs w:val="28"/>
        </w:rPr>
        <w:t>Классификация как УУД включает: анализ свойств объектов, которые подлежат классификации; сравнение выделенных свойств с целью их дифференциации на внешние (несущественные) и главные (существенные) свойства; выделение общих главных (существенных) признаков всех имеющихся объектов; разбиение объектов на группы (типы) по общему главному (существенному) признаку.</w:t>
      </w:r>
      <w:proofErr w:type="gramEnd"/>
      <w:r w:rsidRPr="00411486">
        <w:rPr>
          <w:rFonts w:cs="Times New Roman"/>
          <w:sz w:val="28"/>
          <w:szCs w:val="28"/>
        </w:rPr>
        <w:t xml:space="preserve"> </w:t>
      </w:r>
      <w:proofErr w:type="gramStart"/>
      <w:r w:rsidRPr="00411486">
        <w:rPr>
          <w:rFonts w:cs="Times New Roman"/>
          <w:sz w:val="28"/>
          <w:szCs w:val="28"/>
        </w:rPr>
        <w:t>Обучающемуся</w:t>
      </w:r>
      <w:proofErr w:type="gramEnd"/>
      <w:r w:rsidRPr="00411486">
        <w:rPr>
          <w:rFonts w:cs="Times New Roman"/>
          <w:sz w:val="28"/>
          <w:szCs w:val="28"/>
        </w:rPr>
        <w:t xml:space="preserve"> предлагается (в условиях экранного представления моделей объектов) большее их количество в отличие от реальных условий, для анализа свойств объектов, которые подлежат классификации (типизации), для сравнения выделенных свойств экранных (виртуальных) моделей изучаемых объектов с целью их дифференциации. </w:t>
      </w:r>
      <w:proofErr w:type="gramStart"/>
      <w:r w:rsidRPr="00411486">
        <w:rPr>
          <w:rFonts w:cs="Times New Roman"/>
          <w:sz w:val="28"/>
          <w:szCs w:val="28"/>
        </w:rPr>
        <w:t>При этом возможна фиксация деятельности обучающегося в электронном формате для рассмотрения учителем итогов работы.</w:t>
      </w:r>
      <w:proofErr w:type="gramEnd"/>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Обобщение как УУД включает следующие операции: сравнение предметов (объектов, явлений, понятий) и выделение их общих признаков; анализ выделенных признаков и определение наиболее устойчивых (инвариантных) существенных признаков (свойств); игнорирование индивидуальных и (или) особенных свойств каждого предмета; сокращенная сжатая формулировка общего главного существенного признака всех анализируемых предметов. </w:t>
      </w:r>
      <w:proofErr w:type="gramStart"/>
      <w:r w:rsidRPr="00411486">
        <w:rPr>
          <w:rFonts w:cs="Times New Roman"/>
          <w:sz w:val="28"/>
          <w:szCs w:val="28"/>
        </w:rPr>
        <w:t>Обучающемуся</w:t>
      </w:r>
      <w:proofErr w:type="gramEnd"/>
      <w:r w:rsidRPr="00411486">
        <w:rPr>
          <w:rFonts w:cs="Times New Roman"/>
          <w:sz w:val="28"/>
          <w:szCs w:val="28"/>
        </w:rPr>
        <w:t xml:space="preserve"> предлагается (в условиях экранного представления моделей объектов) большее их количество в отличие от реальных условий, для сравнения предметов (объектов, явлений) и выделения их общих признаков. </w:t>
      </w:r>
      <w:proofErr w:type="gramStart"/>
      <w:r w:rsidRPr="00411486">
        <w:rPr>
          <w:rFonts w:cs="Times New Roman"/>
          <w:sz w:val="28"/>
          <w:szCs w:val="28"/>
        </w:rPr>
        <w:t>При этом возможна фиксация деятельности обучающегося в электронном формате для рассмотрения учителем итогов работы.</w:t>
      </w:r>
      <w:proofErr w:type="gramEnd"/>
    </w:p>
    <w:p w:rsidR="0085307C" w:rsidRPr="00411486" w:rsidRDefault="0085307C" w:rsidP="0085307C">
      <w:pPr>
        <w:spacing w:line="276" w:lineRule="auto"/>
        <w:ind w:firstLine="851"/>
        <w:rPr>
          <w:rFonts w:cs="Times New Roman"/>
          <w:sz w:val="28"/>
          <w:szCs w:val="28"/>
        </w:rPr>
      </w:pPr>
      <w:proofErr w:type="gramStart"/>
      <w:r w:rsidRPr="00411486">
        <w:rPr>
          <w:rFonts w:cs="Times New Roman"/>
          <w:sz w:val="28"/>
          <w:szCs w:val="28"/>
        </w:rPr>
        <w:t>Систематическая работа обучающегося с заданиями, требующими применения одинаковых способов действий на различном предметном содержании, формирует у обучающихся четкое представление об их универсальных свойствах, то есть возможность обобщенной характеристики сущности универсального действия.</w:t>
      </w:r>
      <w:proofErr w:type="gramEnd"/>
    </w:p>
    <w:p w:rsidR="0085307C" w:rsidRPr="00411486" w:rsidRDefault="0085307C" w:rsidP="0085307C">
      <w:pPr>
        <w:spacing w:line="276" w:lineRule="auto"/>
        <w:ind w:firstLine="851"/>
        <w:rPr>
          <w:rFonts w:cs="Times New Roman"/>
          <w:sz w:val="28"/>
          <w:szCs w:val="28"/>
        </w:rPr>
      </w:pPr>
      <w:proofErr w:type="spellStart"/>
      <w:r w:rsidRPr="00411486">
        <w:rPr>
          <w:rFonts w:cs="Times New Roman"/>
          <w:sz w:val="28"/>
          <w:szCs w:val="28"/>
        </w:rPr>
        <w:t>Сформированность</w:t>
      </w:r>
      <w:proofErr w:type="spellEnd"/>
      <w:r w:rsidRPr="00411486">
        <w:rPr>
          <w:rFonts w:cs="Times New Roman"/>
          <w:sz w:val="28"/>
          <w:szCs w:val="28"/>
        </w:rPr>
        <w:t xml:space="preserve"> УУД у </w:t>
      </w:r>
      <w:proofErr w:type="gramStart"/>
      <w:r w:rsidRPr="00411486">
        <w:rPr>
          <w:rFonts w:cs="Times New Roman"/>
          <w:sz w:val="28"/>
          <w:szCs w:val="28"/>
        </w:rPr>
        <w:t>обучающихся</w:t>
      </w:r>
      <w:proofErr w:type="gramEnd"/>
      <w:r w:rsidRPr="00411486">
        <w:rPr>
          <w:rFonts w:cs="Times New Roman"/>
          <w:sz w:val="28"/>
          <w:szCs w:val="28"/>
        </w:rPr>
        <w:t xml:space="preserve"> определяется на этапе завершения ими освоения программы начального общего образования. Полученные результаты не подлежат балльной оценке, так как в </w:t>
      </w:r>
      <w:r w:rsidRPr="00411486">
        <w:rPr>
          <w:rFonts w:cs="Times New Roman"/>
          <w:sz w:val="28"/>
          <w:szCs w:val="28"/>
        </w:rPr>
        <w:lastRenderedPageBreak/>
        <w:t xml:space="preserve">соответствии с закономерностями контрольно-оценочной деятельности балльной оценкой (отметкой) оценивается результат, а не процесс деятельности. В задачу педагогического работника входит проанализировать вместе с </w:t>
      </w:r>
      <w:proofErr w:type="gramStart"/>
      <w:r w:rsidRPr="00411486">
        <w:rPr>
          <w:rFonts w:cs="Times New Roman"/>
          <w:sz w:val="28"/>
          <w:szCs w:val="28"/>
        </w:rPr>
        <w:t>обучающимся</w:t>
      </w:r>
      <w:proofErr w:type="gramEnd"/>
      <w:r w:rsidRPr="00411486">
        <w:rPr>
          <w:rFonts w:cs="Times New Roman"/>
          <w:sz w:val="28"/>
          <w:szCs w:val="28"/>
        </w:rPr>
        <w:t xml:space="preserve"> его достижения, ошибки и встретившиеся трудности.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В рабочих программах учебных предметов содержание </w:t>
      </w:r>
      <w:proofErr w:type="spellStart"/>
      <w:r w:rsidRPr="00411486">
        <w:rPr>
          <w:rFonts w:cs="Times New Roman"/>
          <w:sz w:val="28"/>
          <w:szCs w:val="28"/>
        </w:rPr>
        <w:t>метапредметных</w:t>
      </w:r>
      <w:proofErr w:type="spellEnd"/>
      <w:r w:rsidRPr="00411486">
        <w:rPr>
          <w:rFonts w:cs="Times New Roman"/>
          <w:sz w:val="28"/>
          <w:szCs w:val="28"/>
        </w:rPr>
        <w:t xml:space="preserve"> достижений обучения представлено в разделе "Содержание обучения", которое строится по классам. В каждом классе каждого учебного предмета представлен возможный вариант содержания всех групп УУД по каждому году обучения на уровне начального общего образования. В 1 и 2 классах определен пропедевтический уровень овладения УУД, и только к концу второго года обучения появляются признаки универсальности.</w:t>
      </w:r>
    </w:p>
    <w:p w:rsidR="0085307C" w:rsidRPr="00411486" w:rsidRDefault="0085307C" w:rsidP="0085307C">
      <w:pPr>
        <w:spacing w:line="276" w:lineRule="auto"/>
        <w:ind w:firstLine="851"/>
        <w:rPr>
          <w:rFonts w:cs="Times New Roman"/>
          <w:sz w:val="28"/>
          <w:szCs w:val="28"/>
        </w:rPr>
      </w:pPr>
      <w:r w:rsidRPr="00411486">
        <w:rPr>
          <w:rFonts w:cs="Times New Roman"/>
          <w:sz w:val="28"/>
          <w:szCs w:val="28"/>
        </w:rPr>
        <w:t xml:space="preserve">В рабочих программах учебных предметов содержание УУД представлено также в разделе "Планируемые результаты обучения". </w:t>
      </w:r>
      <w:proofErr w:type="gramStart"/>
      <w:r w:rsidRPr="00411486">
        <w:rPr>
          <w:rFonts w:cs="Times New Roman"/>
          <w:sz w:val="28"/>
          <w:szCs w:val="28"/>
        </w:rPr>
        <w:t>Познавательные</w:t>
      </w:r>
      <w:proofErr w:type="gramEnd"/>
      <w:r w:rsidRPr="00411486">
        <w:rPr>
          <w:rFonts w:cs="Times New Roman"/>
          <w:sz w:val="28"/>
          <w:szCs w:val="28"/>
        </w:rPr>
        <w:t xml:space="preserve"> УУД включают перечень базовых логических действий; базовых исследовательских действий; работу с информацией. Коммуникативные УУД включают перечень действий участника учебного диалога, действия, связанные со смысловым чтением и текстовой деятельностью, а также УУД, обеспечивающие монологические формы речи (описание, рассуждение, повествование). Регулятивные УУД включают перечень действий </w:t>
      </w:r>
      <w:proofErr w:type="spellStart"/>
      <w:r w:rsidRPr="00411486">
        <w:rPr>
          <w:rFonts w:cs="Times New Roman"/>
          <w:sz w:val="28"/>
          <w:szCs w:val="28"/>
        </w:rPr>
        <w:t>саморегуляции</w:t>
      </w:r>
      <w:proofErr w:type="spellEnd"/>
      <w:r w:rsidRPr="00411486">
        <w:rPr>
          <w:rFonts w:cs="Times New Roman"/>
          <w:sz w:val="28"/>
          <w:szCs w:val="28"/>
        </w:rPr>
        <w:t>, самоконтроля и самооценки. Отдельный раздел "Совместная деятельность" интегрирует коммуникативные и регулятивные действия, необходимые для успешной совместной деятельности.</w:t>
      </w:r>
    </w:p>
    <w:bookmarkEnd w:id="42"/>
    <w:p w:rsidR="003E5D61" w:rsidRDefault="003E5D61"/>
    <w:sectPr w:rsidR="003E5D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07C"/>
    <w:rsid w:val="003E5D61"/>
    <w:rsid w:val="008530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07C"/>
    <w:pPr>
      <w:spacing w:after="0" w:line="240" w:lineRule="exact"/>
      <w:ind w:firstLine="227"/>
      <w:jc w:val="both"/>
    </w:pPr>
    <w:rPr>
      <w:rFonts w:ascii="Times New Roman" w:eastAsiaTheme="minorEastAsia" w:hAnsi="Times New Roman"/>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07C"/>
    <w:pPr>
      <w:spacing w:after="0" w:line="240" w:lineRule="exact"/>
      <w:ind w:firstLine="227"/>
      <w:jc w:val="both"/>
    </w:pPr>
    <w:rPr>
      <w:rFonts w:ascii="Times New Roman" w:eastAsiaTheme="minorEastAsia" w:hAnsi="Times New Roman"/>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11114</Words>
  <Characters>63350</Characters>
  <Application>Microsoft Office Word</Application>
  <DocSecurity>0</DocSecurity>
  <Lines>527</Lines>
  <Paragraphs>148</Paragraphs>
  <ScaleCrop>false</ScaleCrop>
  <Company/>
  <LinksUpToDate>false</LinksUpToDate>
  <CharactersWithSpaces>74316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1</cp:revision>
  <dcterms:created xsi:type="dcterms:W3CDTF">2024-09-30T08:07:00Z</dcterms:created>
  <dcterms:modified xsi:type="dcterms:W3CDTF">2024-09-30T08:08:00Z</dcterms:modified>
</cp:coreProperties>
</file>