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Муниципальное бюджетное общеобразовательное учреждение</w:t>
      </w:r>
    </w:p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«</w:t>
      </w:r>
      <w:proofErr w:type="spellStart"/>
      <w:r w:rsidRPr="00DA100E">
        <w:rPr>
          <w:sz w:val="20"/>
          <w:szCs w:val="20"/>
        </w:rPr>
        <w:t>Мегетская</w:t>
      </w:r>
      <w:proofErr w:type="spellEnd"/>
      <w:r w:rsidRPr="00DA100E">
        <w:rPr>
          <w:sz w:val="20"/>
          <w:szCs w:val="20"/>
        </w:rPr>
        <w:t xml:space="preserve"> средняя общеобразовательная школа»</w:t>
      </w:r>
    </w:p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_____________________________________________________________________________</w:t>
      </w:r>
    </w:p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Иркутская область, Ангарский городской округ, посёлок Мегет, переулок Школьный, д. 8.</w:t>
      </w:r>
    </w:p>
    <w:p w:rsidR="00824B67" w:rsidRPr="00DA100E" w:rsidRDefault="00824B67" w:rsidP="002573BE">
      <w:pPr>
        <w:jc w:val="center"/>
        <w:rPr>
          <w:sz w:val="20"/>
          <w:szCs w:val="20"/>
        </w:rPr>
      </w:pPr>
      <w:r w:rsidRPr="00DA100E">
        <w:rPr>
          <w:sz w:val="20"/>
          <w:szCs w:val="20"/>
        </w:rPr>
        <w:t>Тел</w:t>
      </w:r>
      <w:proofErr w:type="gramStart"/>
      <w:r w:rsidRPr="00DA100E">
        <w:rPr>
          <w:sz w:val="20"/>
          <w:szCs w:val="20"/>
        </w:rPr>
        <w:t>.(</w:t>
      </w:r>
      <w:proofErr w:type="gramEnd"/>
      <w:r w:rsidRPr="00DA100E">
        <w:rPr>
          <w:sz w:val="20"/>
          <w:szCs w:val="20"/>
        </w:rPr>
        <w:t xml:space="preserve">факс)  8(3952) 49-20-40, 49-20-82 </w:t>
      </w:r>
      <w:r w:rsidRPr="00DA100E">
        <w:rPr>
          <w:sz w:val="20"/>
          <w:szCs w:val="20"/>
          <w:lang w:val="en-US"/>
        </w:rPr>
        <w:t>e</w:t>
      </w:r>
      <w:r w:rsidRPr="00DA100E">
        <w:rPr>
          <w:sz w:val="20"/>
          <w:szCs w:val="20"/>
        </w:rPr>
        <w:t>-</w:t>
      </w:r>
      <w:r w:rsidRPr="00DA100E">
        <w:rPr>
          <w:sz w:val="20"/>
          <w:szCs w:val="20"/>
          <w:lang w:val="en-US"/>
        </w:rPr>
        <w:t>mail</w:t>
      </w:r>
      <w:r w:rsidRPr="00DA100E">
        <w:rPr>
          <w:sz w:val="20"/>
          <w:szCs w:val="20"/>
        </w:rPr>
        <w:t xml:space="preserve">: </w:t>
      </w:r>
      <w:hyperlink r:id="rId9" w:history="1">
        <w:r w:rsidRPr="00DA100E">
          <w:rPr>
            <w:rStyle w:val="a3"/>
            <w:sz w:val="20"/>
            <w:szCs w:val="20"/>
            <w:lang w:val="en-US"/>
          </w:rPr>
          <w:t>meget</w:t>
        </w:r>
        <w:r w:rsidRPr="00DA100E">
          <w:rPr>
            <w:rStyle w:val="a3"/>
            <w:sz w:val="20"/>
            <w:szCs w:val="20"/>
          </w:rPr>
          <w:t>_</w:t>
        </w:r>
        <w:r w:rsidRPr="00DA100E">
          <w:rPr>
            <w:rStyle w:val="a3"/>
            <w:sz w:val="20"/>
            <w:szCs w:val="20"/>
            <w:lang w:val="en-US"/>
          </w:rPr>
          <w:t>school</w:t>
        </w:r>
        <w:r w:rsidRPr="00DA100E">
          <w:rPr>
            <w:rStyle w:val="a3"/>
            <w:sz w:val="20"/>
            <w:szCs w:val="20"/>
          </w:rPr>
          <w:t>@</w:t>
        </w:r>
        <w:r w:rsidRPr="00DA100E">
          <w:rPr>
            <w:rStyle w:val="a3"/>
            <w:sz w:val="20"/>
            <w:szCs w:val="20"/>
            <w:lang w:val="en-US"/>
          </w:rPr>
          <w:t>mail</w:t>
        </w:r>
        <w:r w:rsidRPr="00DA100E">
          <w:rPr>
            <w:rStyle w:val="a3"/>
            <w:sz w:val="20"/>
            <w:szCs w:val="20"/>
          </w:rPr>
          <w:t>.</w:t>
        </w:r>
        <w:proofErr w:type="spellStart"/>
        <w:r w:rsidRPr="00DA100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824B67" w:rsidRPr="002573BE" w:rsidRDefault="00824B67" w:rsidP="002573BE">
      <w:pPr>
        <w:jc w:val="center"/>
      </w:pPr>
    </w:p>
    <w:p w:rsidR="00E007F5" w:rsidRPr="002573BE" w:rsidRDefault="00E007F5" w:rsidP="002573BE">
      <w:pPr>
        <w:rPr>
          <w:b/>
        </w:rPr>
      </w:pPr>
    </w:p>
    <w:p w:rsidR="00E007F5" w:rsidRPr="002573BE" w:rsidRDefault="00E007F5" w:rsidP="002573BE">
      <w:pPr>
        <w:jc w:val="center"/>
        <w:rPr>
          <w:b/>
          <w:sz w:val="28"/>
          <w:szCs w:val="28"/>
        </w:rPr>
      </w:pPr>
      <w:r w:rsidRPr="002573BE">
        <w:rPr>
          <w:b/>
          <w:sz w:val="28"/>
          <w:szCs w:val="28"/>
        </w:rPr>
        <w:t>Справка  по итогам проведения всероссийских проверочных работ</w:t>
      </w:r>
    </w:p>
    <w:p w:rsidR="00E007F5" w:rsidRPr="002573BE" w:rsidRDefault="00E102D9" w:rsidP="00257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4</w:t>
      </w:r>
      <w:r w:rsidR="00C67889">
        <w:rPr>
          <w:b/>
          <w:sz w:val="28"/>
          <w:szCs w:val="28"/>
        </w:rPr>
        <w:t xml:space="preserve"> классах (</w:t>
      </w:r>
      <w:r w:rsidR="00816CF5">
        <w:rPr>
          <w:b/>
          <w:sz w:val="28"/>
          <w:szCs w:val="28"/>
        </w:rPr>
        <w:t>весна 2024</w:t>
      </w:r>
      <w:r w:rsidR="00C67889">
        <w:rPr>
          <w:b/>
          <w:sz w:val="28"/>
          <w:szCs w:val="28"/>
        </w:rPr>
        <w:t>г.)</w:t>
      </w:r>
    </w:p>
    <w:p w:rsidR="00E007F5" w:rsidRPr="002573BE" w:rsidRDefault="00816CF5" w:rsidP="002573BE">
      <w:pPr>
        <w:jc w:val="right"/>
        <w:rPr>
          <w:b/>
        </w:rPr>
      </w:pPr>
      <w:r>
        <w:rPr>
          <w:b/>
        </w:rPr>
        <w:t>от  30.05.2024</w:t>
      </w:r>
      <w:r w:rsidR="00E007F5" w:rsidRPr="002573BE">
        <w:rPr>
          <w:b/>
        </w:rPr>
        <w:t>г.</w:t>
      </w:r>
    </w:p>
    <w:p w:rsidR="00E007F5" w:rsidRPr="002573BE" w:rsidRDefault="00E007F5" w:rsidP="002573BE"/>
    <w:p w:rsidR="004E2AF0" w:rsidRPr="002573BE" w:rsidRDefault="00E007F5" w:rsidP="00E81E33">
      <w:pPr>
        <w:pStyle w:val="Default"/>
        <w:jc w:val="both"/>
      </w:pPr>
      <w:r w:rsidRPr="002573BE">
        <w:t xml:space="preserve">   Всеросси</w:t>
      </w:r>
      <w:r w:rsidR="00E23A58" w:rsidRPr="002573BE">
        <w:t xml:space="preserve">йские проверочные работы (ВПР) </w:t>
      </w:r>
      <w:r w:rsidRPr="002573BE">
        <w:t xml:space="preserve"> проводятся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  начального, основного и среднего общего образования.  </w:t>
      </w:r>
    </w:p>
    <w:p w:rsidR="004E2AF0" w:rsidRPr="002573BE" w:rsidRDefault="004E2AF0" w:rsidP="00E81E33">
      <w:pPr>
        <w:pStyle w:val="Default"/>
        <w:jc w:val="both"/>
      </w:pPr>
      <w:r w:rsidRPr="002573BE">
        <w:t>Цель ВПР:</w:t>
      </w:r>
    </w:p>
    <w:p w:rsidR="004E2AF0" w:rsidRPr="002573BE" w:rsidRDefault="004E2AF0" w:rsidP="002573BE">
      <w:pPr>
        <w:numPr>
          <w:ilvl w:val="0"/>
          <w:numId w:val="24"/>
        </w:numPr>
        <w:tabs>
          <w:tab w:val="left" w:pos="360"/>
        </w:tabs>
        <w:ind w:right="-365"/>
      </w:pPr>
      <w:r w:rsidRPr="002573BE">
        <w:t>Разработка единых стандартов для учащихся разных  образовательных учреждений страны;</w:t>
      </w:r>
    </w:p>
    <w:p w:rsidR="004E2AF0" w:rsidRPr="002573BE" w:rsidRDefault="004E2AF0" w:rsidP="002573BE">
      <w:pPr>
        <w:numPr>
          <w:ilvl w:val="0"/>
          <w:numId w:val="24"/>
        </w:numPr>
        <w:tabs>
          <w:tab w:val="left" w:pos="360"/>
        </w:tabs>
        <w:ind w:right="-365"/>
      </w:pPr>
      <w:r w:rsidRPr="002573BE">
        <w:t xml:space="preserve"> Контроль качества преподавания отдельных предметов;</w:t>
      </w:r>
    </w:p>
    <w:p w:rsidR="004E2AF0" w:rsidRPr="002573BE" w:rsidRDefault="004E2AF0" w:rsidP="002573BE">
      <w:pPr>
        <w:numPr>
          <w:ilvl w:val="0"/>
          <w:numId w:val="24"/>
        </w:numPr>
        <w:tabs>
          <w:tab w:val="left" w:pos="360"/>
        </w:tabs>
        <w:ind w:right="-365"/>
      </w:pPr>
      <w:r w:rsidRPr="002573BE">
        <w:t xml:space="preserve"> Анализ уровня подготовки учащихся в разных регионах страны;</w:t>
      </w:r>
    </w:p>
    <w:p w:rsidR="004E2AF0" w:rsidRPr="002573BE" w:rsidRDefault="004E2AF0" w:rsidP="002573BE">
      <w:pPr>
        <w:tabs>
          <w:tab w:val="left" w:pos="360"/>
        </w:tabs>
        <w:ind w:right="-365"/>
      </w:pPr>
    </w:p>
    <w:p w:rsidR="00E007F5" w:rsidRPr="002573BE" w:rsidRDefault="00E23A58" w:rsidP="002573BE">
      <w:pPr>
        <w:tabs>
          <w:tab w:val="left" w:pos="360"/>
        </w:tabs>
        <w:ind w:right="-365"/>
      </w:pPr>
      <w:r w:rsidRPr="002573BE">
        <w:t xml:space="preserve"> </w:t>
      </w:r>
    </w:p>
    <w:p w:rsidR="00E007F5" w:rsidRPr="002573BE" w:rsidRDefault="00E102D9" w:rsidP="002573BE">
      <w:pPr>
        <w:jc w:val="center"/>
        <w:rPr>
          <w:b/>
        </w:rPr>
      </w:pPr>
      <w:r>
        <w:rPr>
          <w:b/>
        </w:rPr>
        <w:t>Результаты ВПР в  4</w:t>
      </w:r>
      <w:r w:rsidR="00E007F5" w:rsidRPr="002573BE">
        <w:rPr>
          <w:b/>
        </w:rPr>
        <w:t>-х  классах</w:t>
      </w:r>
      <w:r w:rsidR="004B31FF" w:rsidRPr="002573BE">
        <w:rPr>
          <w:b/>
        </w:rPr>
        <w:t xml:space="preserve"> </w:t>
      </w:r>
      <w:r>
        <w:rPr>
          <w:b/>
        </w:rPr>
        <w:t xml:space="preserve"> </w:t>
      </w:r>
    </w:p>
    <w:p w:rsidR="00E007F5" w:rsidRPr="002573BE" w:rsidRDefault="00E007F5" w:rsidP="002573BE">
      <w:pPr>
        <w:jc w:val="right"/>
      </w:pPr>
      <w:r w:rsidRPr="002573BE">
        <w:t>Таблица 1</w:t>
      </w:r>
    </w:p>
    <w:p w:rsidR="00E23A58" w:rsidRPr="002573BE" w:rsidRDefault="00E23A58" w:rsidP="002573BE"/>
    <w:tbl>
      <w:tblPr>
        <w:tblpPr w:leftFromText="180" w:rightFromText="180" w:vertAnchor="text" w:horzAnchor="margin" w:tblpXSpec="center" w:tblpY="80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1447"/>
        <w:gridCol w:w="1223"/>
        <w:gridCol w:w="948"/>
        <w:gridCol w:w="904"/>
        <w:gridCol w:w="904"/>
        <w:gridCol w:w="903"/>
        <w:gridCol w:w="904"/>
      </w:tblGrid>
      <w:tr w:rsidR="0032150D" w:rsidRPr="002573BE" w:rsidTr="0032150D">
        <w:trPr>
          <w:trHeight w:val="555"/>
        </w:trPr>
        <w:tc>
          <w:tcPr>
            <w:tcW w:w="2527" w:type="dxa"/>
          </w:tcPr>
          <w:p w:rsidR="0032150D" w:rsidRPr="002573BE" w:rsidRDefault="0032150D" w:rsidP="002573BE">
            <w:pPr>
              <w:rPr>
                <w:b/>
              </w:rPr>
            </w:pPr>
            <w:r w:rsidRPr="002573BE">
              <w:rPr>
                <w:b/>
              </w:rPr>
              <w:t>Предмет</w:t>
            </w:r>
          </w:p>
        </w:tc>
        <w:tc>
          <w:tcPr>
            <w:tcW w:w="1447" w:type="dxa"/>
          </w:tcPr>
          <w:p w:rsidR="0032150D" w:rsidRPr="002573BE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Писало работу</w:t>
            </w:r>
          </w:p>
        </w:tc>
        <w:tc>
          <w:tcPr>
            <w:tcW w:w="1223" w:type="dxa"/>
          </w:tcPr>
          <w:p w:rsidR="0032150D" w:rsidRPr="002573BE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Успев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948" w:type="dxa"/>
          </w:tcPr>
          <w:p w:rsidR="0032150D" w:rsidRPr="002573BE" w:rsidRDefault="0032150D" w:rsidP="00217AF4">
            <w:pPr>
              <w:jc w:val="center"/>
              <w:rPr>
                <w:b/>
              </w:rPr>
            </w:pPr>
            <w:proofErr w:type="spellStart"/>
            <w:r w:rsidRPr="002573BE">
              <w:rPr>
                <w:b/>
              </w:rPr>
              <w:t>Кач</w:t>
            </w:r>
            <w:proofErr w:type="spellEnd"/>
            <w:r w:rsidRPr="002573BE">
              <w:rPr>
                <w:b/>
              </w:rPr>
              <w:t>.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904" w:type="dxa"/>
          </w:tcPr>
          <w:p w:rsidR="00217AF4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«5»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04" w:type="dxa"/>
          </w:tcPr>
          <w:p w:rsidR="0032150D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«4»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03" w:type="dxa"/>
          </w:tcPr>
          <w:p w:rsidR="0032150D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«3»</w:t>
            </w:r>
          </w:p>
          <w:p w:rsidR="0032150D" w:rsidRPr="002573BE" w:rsidRDefault="0032150D" w:rsidP="00217AF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04" w:type="dxa"/>
          </w:tcPr>
          <w:p w:rsidR="0032150D" w:rsidRDefault="0032150D" w:rsidP="00217AF4">
            <w:pPr>
              <w:jc w:val="center"/>
              <w:rPr>
                <w:b/>
              </w:rPr>
            </w:pPr>
            <w:r w:rsidRPr="002573BE">
              <w:rPr>
                <w:b/>
              </w:rPr>
              <w:t>«2»</w:t>
            </w:r>
          </w:p>
          <w:p w:rsidR="0032150D" w:rsidRPr="002573BE" w:rsidRDefault="0032150D" w:rsidP="00217AF4">
            <w:pPr>
              <w:jc w:val="center"/>
              <w:rPr>
                <w:b/>
                <w:color w:val="C00000"/>
              </w:rPr>
            </w:pPr>
            <w:r>
              <w:rPr>
                <w:b/>
              </w:rPr>
              <w:t>%</w:t>
            </w:r>
          </w:p>
        </w:tc>
      </w:tr>
      <w:tr w:rsidR="0032150D" w:rsidRPr="002573BE" w:rsidTr="0032150D">
        <w:trPr>
          <w:trHeight w:val="267"/>
        </w:trPr>
        <w:tc>
          <w:tcPr>
            <w:tcW w:w="2527" w:type="dxa"/>
          </w:tcPr>
          <w:p w:rsidR="0032150D" w:rsidRPr="002573BE" w:rsidRDefault="0032150D" w:rsidP="002573BE">
            <w:pPr>
              <w:pStyle w:val="a4"/>
              <w:spacing w:before="0" w:beforeAutospacing="0" w:after="0" w:line="276" w:lineRule="auto"/>
              <w:textAlignment w:val="baseline"/>
            </w:pPr>
            <w:r w:rsidRPr="002573BE">
              <w:rPr>
                <w:bCs/>
                <w:kern w:val="24"/>
              </w:rPr>
              <w:t xml:space="preserve">Математика </w:t>
            </w:r>
          </w:p>
        </w:tc>
        <w:tc>
          <w:tcPr>
            <w:tcW w:w="1447" w:type="dxa"/>
          </w:tcPr>
          <w:p w:rsidR="0032150D" w:rsidRPr="002573BE" w:rsidRDefault="001C0DD0" w:rsidP="00217AF4">
            <w:pPr>
              <w:jc w:val="center"/>
            </w:pPr>
            <w:r>
              <w:t>113</w:t>
            </w:r>
          </w:p>
        </w:tc>
        <w:tc>
          <w:tcPr>
            <w:tcW w:w="1223" w:type="dxa"/>
          </w:tcPr>
          <w:p w:rsidR="0032150D" w:rsidRPr="002573BE" w:rsidRDefault="001C0DD0" w:rsidP="00217AF4">
            <w:pPr>
              <w:jc w:val="center"/>
            </w:pPr>
            <w:r>
              <w:t>99,12</w:t>
            </w:r>
          </w:p>
        </w:tc>
        <w:tc>
          <w:tcPr>
            <w:tcW w:w="948" w:type="dxa"/>
          </w:tcPr>
          <w:p w:rsidR="0032150D" w:rsidRPr="002573BE" w:rsidRDefault="001C0DD0" w:rsidP="00217AF4">
            <w:pPr>
              <w:jc w:val="center"/>
            </w:pPr>
            <w:r>
              <w:t>62,83</w:t>
            </w:r>
          </w:p>
        </w:tc>
        <w:tc>
          <w:tcPr>
            <w:tcW w:w="904" w:type="dxa"/>
          </w:tcPr>
          <w:p w:rsidR="0032150D" w:rsidRPr="002573BE" w:rsidRDefault="001C0DD0" w:rsidP="00217AF4">
            <w:pPr>
              <w:jc w:val="center"/>
            </w:pPr>
            <w:r>
              <w:t>19,47</w:t>
            </w:r>
          </w:p>
        </w:tc>
        <w:tc>
          <w:tcPr>
            <w:tcW w:w="904" w:type="dxa"/>
          </w:tcPr>
          <w:p w:rsidR="0032150D" w:rsidRPr="002573BE" w:rsidRDefault="001C0DD0" w:rsidP="00217AF4">
            <w:pPr>
              <w:jc w:val="center"/>
            </w:pPr>
            <w:r>
              <w:t>43,36</w:t>
            </w:r>
          </w:p>
        </w:tc>
        <w:tc>
          <w:tcPr>
            <w:tcW w:w="903" w:type="dxa"/>
          </w:tcPr>
          <w:p w:rsidR="0032150D" w:rsidRPr="002573BE" w:rsidRDefault="001C0DD0" w:rsidP="00217AF4">
            <w:pPr>
              <w:jc w:val="center"/>
            </w:pPr>
            <w:r>
              <w:t>36,28</w:t>
            </w:r>
          </w:p>
        </w:tc>
        <w:tc>
          <w:tcPr>
            <w:tcW w:w="904" w:type="dxa"/>
          </w:tcPr>
          <w:p w:rsidR="0032150D" w:rsidRPr="002573BE" w:rsidRDefault="001C0DD0" w:rsidP="00217AF4">
            <w:pPr>
              <w:jc w:val="center"/>
            </w:pPr>
            <w:r>
              <w:t>0,88</w:t>
            </w:r>
          </w:p>
        </w:tc>
      </w:tr>
      <w:tr w:rsidR="006164DD" w:rsidRPr="002573BE" w:rsidTr="0032150D">
        <w:trPr>
          <w:trHeight w:val="267"/>
        </w:trPr>
        <w:tc>
          <w:tcPr>
            <w:tcW w:w="2527" w:type="dxa"/>
          </w:tcPr>
          <w:p w:rsidR="006164DD" w:rsidRPr="002573BE" w:rsidRDefault="006164DD" w:rsidP="002573BE">
            <w:pPr>
              <w:pStyle w:val="a4"/>
              <w:spacing w:before="0" w:beforeAutospacing="0" w:after="0" w:line="276" w:lineRule="auto"/>
              <w:textAlignment w:val="baseline"/>
              <w:rPr>
                <w:bCs/>
                <w:kern w:val="24"/>
              </w:rPr>
            </w:pPr>
            <w:r w:rsidRPr="002573BE">
              <w:rPr>
                <w:bCs/>
                <w:kern w:val="24"/>
              </w:rPr>
              <w:t>Русский язык</w:t>
            </w:r>
          </w:p>
        </w:tc>
        <w:tc>
          <w:tcPr>
            <w:tcW w:w="1447" w:type="dxa"/>
          </w:tcPr>
          <w:p w:rsidR="006164DD" w:rsidRPr="002573BE" w:rsidRDefault="00816CF5" w:rsidP="00816CF5">
            <w:pPr>
              <w:jc w:val="center"/>
            </w:pPr>
            <w:r>
              <w:t>111</w:t>
            </w:r>
          </w:p>
        </w:tc>
        <w:tc>
          <w:tcPr>
            <w:tcW w:w="1223" w:type="dxa"/>
          </w:tcPr>
          <w:p w:rsidR="006164DD" w:rsidRPr="002573BE" w:rsidRDefault="00816CF5" w:rsidP="00816CF5">
            <w:pPr>
              <w:jc w:val="center"/>
            </w:pPr>
            <w:r>
              <w:t>91,89</w:t>
            </w:r>
          </w:p>
        </w:tc>
        <w:tc>
          <w:tcPr>
            <w:tcW w:w="948" w:type="dxa"/>
          </w:tcPr>
          <w:p w:rsidR="006164DD" w:rsidRPr="002573BE" w:rsidRDefault="00816CF5" w:rsidP="00816CF5">
            <w:pPr>
              <w:jc w:val="center"/>
            </w:pPr>
            <w:r>
              <w:t>55,85</w:t>
            </w:r>
          </w:p>
        </w:tc>
        <w:tc>
          <w:tcPr>
            <w:tcW w:w="904" w:type="dxa"/>
          </w:tcPr>
          <w:p w:rsidR="006164DD" w:rsidRPr="002573BE" w:rsidRDefault="00816CF5" w:rsidP="00217AF4">
            <w:pPr>
              <w:jc w:val="center"/>
            </w:pPr>
            <w:r>
              <w:t>11,71</w:t>
            </w:r>
          </w:p>
        </w:tc>
        <w:tc>
          <w:tcPr>
            <w:tcW w:w="904" w:type="dxa"/>
          </w:tcPr>
          <w:p w:rsidR="006164DD" w:rsidRPr="002573BE" w:rsidRDefault="00816CF5" w:rsidP="00217AF4">
            <w:pPr>
              <w:jc w:val="center"/>
            </w:pPr>
            <w:r>
              <w:t>44,14</w:t>
            </w:r>
          </w:p>
        </w:tc>
        <w:tc>
          <w:tcPr>
            <w:tcW w:w="903" w:type="dxa"/>
          </w:tcPr>
          <w:p w:rsidR="006164DD" w:rsidRPr="002573BE" w:rsidRDefault="00816CF5" w:rsidP="00217AF4">
            <w:pPr>
              <w:jc w:val="center"/>
            </w:pPr>
            <w:r>
              <w:t>36,04</w:t>
            </w:r>
          </w:p>
        </w:tc>
        <w:tc>
          <w:tcPr>
            <w:tcW w:w="904" w:type="dxa"/>
          </w:tcPr>
          <w:p w:rsidR="006164DD" w:rsidRPr="002573BE" w:rsidRDefault="00816CF5" w:rsidP="00217AF4">
            <w:pPr>
              <w:jc w:val="center"/>
            </w:pPr>
            <w:r>
              <w:t>8,11</w:t>
            </w:r>
          </w:p>
        </w:tc>
      </w:tr>
      <w:tr w:rsidR="006164DD" w:rsidRPr="002573BE" w:rsidTr="0032150D">
        <w:trPr>
          <w:trHeight w:val="267"/>
        </w:trPr>
        <w:tc>
          <w:tcPr>
            <w:tcW w:w="2527" w:type="dxa"/>
          </w:tcPr>
          <w:p w:rsidR="006164DD" w:rsidRPr="002573BE" w:rsidRDefault="006164DD" w:rsidP="002573BE">
            <w:pPr>
              <w:pStyle w:val="a4"/>
              <w:spacing w:before="0" w:beforeAutospacing="0" w:after="0" w:line="276" w:lineRule="auto"/>
              <w:textAlignment w:val="baseline"/>
              <w:rPr>
                <w:bCs/>
                <w:kern w:val="24"/>
              </w:rPr>
            </w:pPr>
            <w:r w:rsidRPr="002573BE">
              <w:rPr>
                <w:bCs/>
                <w:kern w:val="24"/>
              </w:rPr>
              <w:t>Окружающий мир</w:t>
            </w:r>
          </w:p>
        </w:tc>
        <w:tc>
          <w:tcPr>
            <w:tcW w:w="1447" w:type="dxa"/>
          </w:tcPr>
          <w:p w:rsidR="006164DD" w:rsidRPr="002573BE" w:rsidRDefault="001C0DD0" w:rsidP="00217AF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115</w:t>
            </w:r>
          </w:p>
        </w:tc>
        <w:tc>
          <w:tcPr>
            <w:tcW w:w="1223" w:type="dxa"/>
          </w:tcPr>
          <w:p w:rsidR="006164DD" w:rsidRPr="002573BE" w:rsidRDefault="001C0DD0" w:rsidP="00217AF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99,13</w:t>
            </w:r>
          </w:p>
        </w:tc>
        <w:tc>
          <w:tcPr>
            <w:tcW w:w="948" w:type="dxa"/>
          </w:tcPr>
          <w:p w:rsidR="006164DD" w:rsidRPr="002573BE" w:rsidRDefault="001C0DD0" w:rsidP="00217AF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64,29</w:t>
            </w:r>
          </w:p>
        </w:tc>
        <w:tc>
          <w:tcPr>
            <w:tcW w:w="904" w:type="dxa"/>
          </w:tcPr>
          <w:p w:rsidR="006164DD" w:rsidRPr="002573BE" w:rsidRDefault="001C0DD0" w:rsidP="00217AF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12,17</w:t>
            </w:r>
          </w:p>
        </w:tc>
        <w:tc>
          <w:tcPr>
            <w:tcW w:w="904" w:type="dxa"/>
          </w:tcPr>
          <w:p w:rsidR="006164DD" w:rsidRPr="002573BE" w:rsidRDefault="001C0DD0" w:rsidP="00217AF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52,17</w:t>
            </w:r>
          </w:p>
        </w:tc>
        <w:tc>
          <w:tcPr>
            <w:tcW w:w="903" w:type="dxa"/>
          </w:tcPr>
          <w:p w:rsidR="006164DD" w:rsidRPr="002573BE" w:rsidRDefault="001C0DD0" w:rsidP="00217AF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34,78</w:t>
            </w:r>
          </w:p>
        </w:tc>
        <w:tc>
          <w:tcPr>
            <w:tcW w:w="904" w:type="dxa"/>
          </w:tcPr>
          <w:p w:rsidR="006164DD" w:rsidRPr="002573BE" w:rsidRDefault="001C0DD0" w:rsidP="00217AF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0,87</w:t>
            </w:r>
          </w:p>
        </w:tc>
      </w:tr>
    </w:tbl>
    <w:p w:rsidR="00E23A58" w:rsidRPr="002573BE" w:rsidRDefault="00E23A58" w:rsidP="002573BE"/>
    <w:p w:rsidR="00DA2863" w:rsidRPr="002573BE" w:rsidRDefault="00DA2863" w:rsidP="002573BE"/>
    <w:p w:rsidR="00661A1D" w:rsidRPr="002573BE" w:rsidRDefault="00661A1D" w:rsidP="002573BE">
      <w:pPr>
        <w:jc w:val="center"/>
        <w:rPr>
          <w:b/>
        </w:rPr>
      </w:pPr>
      <w:r w:rsidRPr="002573BE">
        <w:rPr>
          <w:b/>
        </w:rPr>
        <w:t>Сравнительные результаты</w:t>
      </w:r>
    </w:p>
    <w:p w:rsidR="002573BE" w:rsidRDefault="00661A1D" w:rsidP="002573BE">
      <w:pPr>
        <w:jc w:val="right"/>
      </w:pPr>
      <w:r w:rsidRPr="002573BE">
        <w:t>Таблица 2</w:t>
      </w:r>
    </w:p>
    <w:p w:rsidR="00661A1D" w:rsidRPr="002573BE" w:rsidRDefault="00661A1D" w:rsidP="002573BE">
      <w:pPr>
        <w:jc w:val="right"/>
      </w:pPr>
      <w:r w:rsidRPr="002573BE">
        <w:t xml:space="preserve"> </w:t>
      </w:r>
    </w:p>
    <w:tbl>
      <w:tblPr>
        <w:tblW w:w="10172" w:type="dxa"/>
        <w:tblInd w:w="-3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7"/>
        <w:gridCol w:w="714"/>
        <w:gridCol w:w="1077"/>
        <w:gridCol w:w="855"/>
        <w:gridCol w:w="1078"/>
        <w:gridCol w:w="855"/>
        <w:gridCol w:w="1078"/>
        <w:gridCol w:w="855"/>
        <w:gridCol w:w="1078"/>
        <w:gridCol w:w="855"/>
      </w:tblGrid>
      <w:tr w:rsidR="00DA2863" w:rsidRPr="002573BE" w:rsidTr="00C02F0C">
        <w:trPr>
          <w:trHeight w:val="620"/>
        </w:trPr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Предмет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2863" w:rsidRPr="002573BE" w:rsidRDefault="00DA2863" w:rsidP="002573BE">
            <w:pPr>
              <w:textAlignment w:val="baseline"/>
              <w:rPr>
                <w:kern w:val="24"/>
              </w:rPr>
            </w:pPr>
            <w:proofErr w:type="spellStart"/>
            <w:r w:rsidRPr="002573BE">
              <w:rPr>
                <w:kern w:val="24"/>
              </w:rPr>
              <w:t>Колич</w:t>
            </w:r>
            <w:proofErr w:type="spellEnd"/>
            <w:r w:rsidRPr="002573BE">
              <w:rPr>
                <w:kern w:val="24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МСОШ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gramStart"/>
            <w:r w:rsidRPr="002573BE">
              <w:rPr>
                <w:kern w:val="24"/>
              </w:rPr>
              <w:t>Ангарский</w:t>
            </w:r>
            <w:proofErr w:type="gramEnd"/>
            <w:r w:rsidRPr="002573BE">
              <w:rPr>
                <w:kern w:val="24"/>
              </w:rPr>
              <w:t xml:space="preserve"> ГО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Иркутская обл.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BB33E8" w:rsidP="002573BE">
            <w:pPr>
              <w:textAlignment w:val="baseline"/>
            </w:pPr>
            <w:r>
              <w:rPr>
                <w:kern w:val="24"/>
              </w:rPr>
              <w:t xml:space="preserve">        </w:t>
            </w:r>
            <w:r w:rsidR="00DA2863" w:rsidRPr="002573BE">
              <w:rPr>
                <w:kern w:val="24"/>
              </w:rPr>
              <w:t>РФ</w:t>
            </w:r>
          </w:p>
        </w:tc>
      </w:tr>
      <w:tr w:rsidR="00DA2863" w:rsidRPr="002573BE" w:rsidTr="00C02F0C">
        <w:trPr>
          <w:trHeight w:val="256"/>
        </w:trPr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863" w:rsidRPr="002573BE" w:rsidRDefault="00DA2863" w:rsidP="002573BE"/>
        </w:tc>
        <w:tc>
          <w:tcPr>
            <w:tcW w:w="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863" w:rsidRPr="002573BE" w:rsidRDefault="00DA2863" w:rsidP="002573BE">
            <w:pPr>
              <w:textAlignment w:val="baseline"/>
              <w:rPr>
                <w:kern w:val="2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Успев.%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spellStart"/>
            <w:r w:rsidRPr="002573BE">
              <w:rPr>
                <w:kern w:val="24"/>
              </w:rPr>
              <w:t>Кач</w:t>
            </w:r>
            <w:proofErr w:type="spellEnd"/>
            <w:r w:rsidRPr="002573BE">
              <w:rPr>
                <w:kern w:val="24"/>
              </w:rPr>
              <w:t>.%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Успев.%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spellStart"/>
            <w:r w:rsidRPr="002573BE">
              <w:rPr>
                <w:kern w:val="24"/>
              </w:rPr>
              <w:t>Кач</w:t>
            </w:r>
            <w:proofErr w:type="spellEnd"/>
            <w:r w:rsidRPr="002573BE">
              <w:rPr>
                <w:kern w:val="24"/>
              </w:rPr>
              <w:t>.%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Успев.%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spellStart"/>
            <w:r w:rsidRPr="002573BE">
              <w:rPr>
                <w:kern w:val="24"/>
              </w:rPr>
              <w:t>Кач</w:t>
            </w:r>
            <w:proofErr w:type="spellEnd"/>
            <w:r w:rsidRPr="002573BE">
              <w:rPr>
                <w:kern w:val="24"/>
              </w:rPr>
              <w:t>.%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r w:rsidRPr="002573BE">
              <w:rPr>
                <w:kern w:val="24"/>
              </w:rPr>
              <w:t>Успев.%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863" w:rsidRPr="002573BE" w:rsidRDefault="00DA2863" w:rsidP="002573BE">
            <w:pPr>
              <w:textAlignment w:val="baseline"/>
            </w:pPr>
            <w:proofErr w:type="spellStart"/>
            <w:r w:rsidRPr="002573BE">
              <w:rPr>
                <w:kern w:val="24"/>
              </w:rPr>
              <w:t>Кач</w:t>
            </w:r>
            <w:proofErr w:type="spellEnd"/>
            <w:r w:rsidRPr="002573BE">
              <w:rPr>
                <w:kern w:val="24"/>
              </w:rPr>
              <w:t>.%</w:t>
            </w:r>
          </w:p>
        </w:tc>
      </w:tr>
      <w:tr w:rsidR="001C0DD0" w:rsidRPr="002573BE" w:rsidTr="00C02F0C">
        <w:trPr>
          <w:trHeight w:val="232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textAlignment w:val="baseline"/>
            </w:pPr>
            <w:r w:rsidRPr="002573BE">
              <w:rPr>
                <w:kern w:val="24"/>
              </w:rPr>
              <w:t>Математика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DD0" w:rsidRPr="002573BE" w:rsidRDefault="001C0DD0" w:rsidP="001C0DD0">
            <w:pPr>
              <w:jc w:val="center"/>
            </w:pPr>
            <w:r>
              <w:t>113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</w:pPr>
            <w:r>
              <w:t>99,12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</w:pPr>
            <w:r>
              <w:t>62,83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96,81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74,6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96,2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73,55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97,31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75,18</w:t>
            </w:r>
          </w:p>
        </w:tc>
      </w:tr>
      <w:tr w:rsidR="001C0DD0" w:rsidRPr="002573BE" w:rsidTr="00C02F0C">
        <w:trPr>
          <w:trHeight w:val="232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textAlignment w:val="baseline"/>
            </w:pPr>
            <w:r w:rsidRPr="002573BE">
              <w:t>Русский язык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DD0" w:rsidRPr="002573BE" w:rsidRDefault="001C0DD0" w:rsidP="001C0DD0">
            <w:pPr>
              <w:jc w:val="center"/>
            </w:pPr>
            <w:r>
              <w:t>111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</w:pPr>
            <w:r>
              <w:t>91,89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</w:pPr>
            <w:r>
              <w:t>55,85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90,56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57,15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91,44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58,31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95,21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65,31</w:t>
            </w:r>
          </w:p>
        </w:tc>
      </w:tr>
      <w:tr w:rsidR="001C0DD0" w:rsidRPr="002573BE" w:rsidTr="00C02F0C">
        <w:trPr>
          <w:trHeight w:val="232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textAlignment w:val="baseline"/>
              <w:rPr>
                <w:kern w:val="24"/>
              </w:rPr>
            </w:pPr>
            <w:r w:rsidRPr="002573BE">
              <w:rPr>
                <w:kern w:val="24"/>
              </w:rPr>
              <w:t>Окружающий мир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DD0" w:rsidRPr="002573BE" w:rsidRDefault="001C0DD0" w:rsidP="001C0D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99,13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64,29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99,22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79,91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99,19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79,29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98,96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DD0" w:rsidRPr="002573BE" w:rsidRDefault="001C0DD0" w:rsidP="001C0DD0">
            <w:pPr>
              <w:jc w:val="center"/>
              <w:textAlignment w:val="baseline"/>
            </w:pPr>
            <w:r>
              <w:t>80,72</w:t>
            </w:r>
          </w:p>
        </w:tc>
      </w:tr>
    </w:tbl>
    <w:p w:rsidR="00E23A58" w:rsidRPr="002573BE" w:rsidRDefault="00E23A58" w:rsidP="002573BE">
      <w:pPr>
        <w:rPr>
          <w:b/>
        </w:rPr>
      </w:pPr>
    </w:p>
    <w:p w:rsidR="00E007F5" w:rsidRPr="002573BE" w:rsidRDefault="00E007F5" w:rsidP="002573BE">
      <w:pPr>
        <w:jc w:val="center"/>
        <w:rPr>
          <w:b/>
        </w:rPr>
      </w:pPr>
      <w:r w:rsidRPr="002573BE">
        <w:rPr>
          <w:b/>
        </w:rPr>
        <w:t xml:space="preserve">Статистика по </w:t>
      </w:r>
      <w:r w:rsidR="00377620" w:rsidRPr="002573BE">
        <w:rPr>
          <w:b/>
        </w:rPr>
        <w:t xml:space="preserve"> отметкам</w:t>
      </w:r>
    </w:p>
    <w:p w:rsidR="00E007F5" w:rsidRPr="002573BE" w:rsidRDefault="00661A1D" w:rsidP="002573BE">
      <w:pPr>
        <w:jc w:val="right"/>
      </w:pPr>
      <w:r w:rsidRPr="002573BE">
        <w:t>Таблица 3</w:t>
      </w:r>
    </w:p>
    <w:p w:rsidR="00E007F5" w:rsidRPr="002573BE" w:rsidRDefault="00E007F5" w:rsidP="002573BE">
      <w:pPr>
        <w:rPr>
          <w:b/>
        </w:rPr>
      </w:pPr>
    </w:p>
    <w:tbl>
      <w:tblPr>
        <w:tblStyle w:val="a6"/>
        <w:tblW w:w="0" w:type="auto"/>
        <w:tblInd w:w="1023" w:type="dxa"/>
        <w:tblLook w:val="04A0" w:firstRow="1" w:lastRow="0" w:firstColumn="1" w:lastColumn="0" w:noHBand="0" w:noVBand="1"/>
      </w:tblPr>
      <w:tblGrid>
        <w:gridCol w:w="2463"/>
        <w:gridCol w:w="1189"/>
        <w:gridCol w:w="1418"/>
        <w:gridCol w:w="1417"/>
        <w:gridCol w:w="1701"/>
      </w:tblGrid>
      <w:tr w:rsidR="00E007F5" w:rsidRPr="002573BE" w:rsidTr="006A0E65">
        <w:tc>
          <w:tcPr>
            <w:tcW w:w="2463" w:type="dxa"/>
          </w:tcPr>
          <w:p w:rsidR="00E007F5" w:rsidRPr="002573BE" w:rsidRDefault="00E007F5" w:rsidP="002573BE"/>
        </w:tc>
        <w:tc>
          <w:tcPr>
            <w:tcW w:w="1189" w:type="dxa"/>
          </w:tcPr>
          <w:p w:rsidR="00E007F5" w:rsidRPr="002573BE" w:rsidRDefault="00E007F5" w:rsidP="006164DD">
            <w:pPr>
              <w:jc w:val="center"/>
            </w:pPr>
            <w:r w:rsidRPr="002573BE">
              <w:t>«2» %</w:t>
            </w:r>
          </w:p>
        </w:tc>
        <w:tc>
          <w:tcPr>
            <w:tcW w:w="1418" w:type="dxa"/>
          </w:tcPr>
          <w:p w:rsidR="00E007F5" w:rsidRPr="002573BE" w:rsidRDefault="00E007F5" w:rsidP="006164DD">
            <w:pPr>
              <w:jc w:val="center"/>
            </w:pPr>
            <w:r w:rsidRPr="002573BE">
              <w:t>«3» %</w:t>
            </w:r>
          </w:p>
        </w:tc>
        <w:tc>
          <w:tcPr>
            <w:tcW w:w="1417" w:type="dxa"/>
          </w:tcPr>
          <w:p w:rsidR="00E007F5" w:rsidRPr="002573BE" w:rsidRDefault="00E007F5" w:rsidP="006164DD">
            <w:pPr>
              <w:jc w:val="center"/>
            </w:pPr>
            <w:r w:rsidRPr="002573BE">
              <w:t>«4» %</w:t>
            </w:r>
          </w:p>
        </w:tc>
        <w:tc>
          <w:tcPr>
            <w:tcW w:w="1701" w:type="dxa"/>
          </w:tcPr>
          <w:p w:rsidR="00E007F5" w:rsidRPr="002573BE" w:rsidRDefault="00E007F5" w:rsidP="006164DD">
            <w:pPr>
              <w:jc w:val="center"/>
            </w:pPr>
            <w:r w:rsidRPr="002573BE">
              <w:t>«5» %</w:t>
            </w:r>
          </w:p>
        </w:tc>
      </w:tr>
      <w:tr w:rsidR="00E007F5" w:rsidRPr="002573BE" w:rsidTr="006A0E65">
        <w:tc>
          <w:tcPr>
            <w:tcW w:w="8188" w:type="dxa"/>
            <w:gridSpan w:val="5"/>
          </w:tcPr>
          <w:p w:rsidR="00E007F5" w:rsidRPr="009E36BB" w:rsidRDefault="00C02F0C" w:rsidP="002573BE">
            <w:pPr>
              <w:rPr>
                <w:b/>
              </w:rPr>
            </w:pPr>
            <w:r w:rsidRPr="002573BE">
              <w:t xml:space="preserve"> </w:t>
            </w:r>
            <w:r w:rsidRPr="009E36BB">
              <w:rPr>
                <w:b/>
              </w:rPr>
              <w:t>Математика</w:t>
            </w:r>
            <w:r w:rsidR="0029276C" w:rsidRPr="009E36BB">
              <w:rPr>
                <w:b/>
              </w:rPr>
              <w:t xml:space="preserve"> 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Российская Федерация</w:t>
            </w:r>
          </w:p>
        </w:tc>
        <w:tc>
          <w:tcPr>
            <w:tcW w:w="1189" w:type="dxa"/>
          </w:tcPr>
          <w:p w:rsidR="00C02F0C" w:rsidRPr="002573BE" w:rsidRDefault="001C0DD0" w:rsidP="00BB33E8">
            <w:pPr>
              <w:jc w:val="center"/>
            </w:pPr>
            <w:r>
              <w:t>2,69</w:t>
            </w:r>
          </w:p>
        </w:tc>
        <w:tc>
          <w:tcPr>
            <w:tcW w:w="1418" w:type="dxa"/>
          </w:tcPr>
          <w:p w:rsidR="00C02F0C" w:rsidRPr="002573BE" w:rsidRDefault="001C0DD0" w:rsidP="00BB33E8">
            <w:pPr>
              <w:jc w:val="center"/>
            </w:pPr>
            <w:r>
              <w:t>22,13</w:t>
            </w:r>
          </w:p>
        </w:tc>
        <w:tc>
          <w:tcPr>
            <w:tcW w:w="1417" w:type="dxa"/>
          </w:tcPr>
          <w:p w:rsidR="00C02F0C" w:rsidRPr="002573BE" w:rsidRDefault="001C0DD0" w:rsidP="00BB33E8">
            <w:pPr>
              <w:jc w:val="center"/>
            </w:pPr>
            <w:r>
              <w:t>44,83</w:t>
            </w:r>
          </w:p>
        </w:tc>
        <w:tc>
          <w:tcPr>
            <w:tcW w:w="1701" w:type="dxa"/>
          </w:tcPr>
          <w:p w:rsidR="00C02F0C" w:rsidRPr="002573BE" w:rsidRDefault="001C0DD0" w:rsidP="00BB33E8">
            <w:pPr>
              <w:jc w:val="center"/>
            </w:pPr>
            <w:r>
              <w:t>30,35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Иркутская область</w:t>
            </w:r>
          </w:p>
        </w:tc>
        <w:tc>
          <w:tcPr>
            <w:tcW w:w="1189" w:type="dxa"/>
          </w:tcPr>
          <w:p w:rsidR="00C02F0C" w:rsidRPr="002573BE" w:rsidRDefault="001C0DD0" w:rsidP="00BB33E8">
            <w:pPr>
              <w:jc w:val="center"/>
            </w:pPr>
            <w:r>
              <w:t>3,8</w:t>
            </w:r>
          </w:p>
        </w:tc>
        <w:tc>
          <w:tcPr>
            <w:tcW w:w="1418" w:type="dxa"/>
          </w:tcPr>
          <w:p w:rsidR="00C02F0C" w:rsidRPr="002573BE" w:rsidRDefault="001C0DD0" w:rsidP="00BB33E8">
            <w:pPr>
              <w:jc w:val="center"/>
            </w:pPr>
            <w:r>
              <w:t>22,65</w:t>
            </w:r>
          </w:p>
        </w:tc>
        <w:tc>
          <w:tcPr>
            <w:tcW w:w="1417" w:type="dxa"/>
          </w:tcPr>
          <w:p w:rsidR="00C02F0C" w:rsidRPr="002573BE" w:rsidRDefault="001C0DD0" w:rsidP="00BB33E8">
            <w:pPr>
              <w:jc w:val="center"/>
            </w:pPr>
            <w:r>
              <w:t>45,29</w:t>
            </w:r>
          </w:p>
        </w:tc>
        <w:tc>
          <w:tcPr>
            <w:tcW w:w="1701" w:type="dxa"/>
          </w:tcPr>
          <w:p w:rsidR="00C02F0C" w:rsidRPr="002573BE" w:rsidRDefault="001C0DD0" w:rsidP="00BB33E8">
            <w:pPr>
              <w:jc w:val="center"/>
            </w:pPr>
            <w:r>
              <w:t>28,26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Ангарский городской округ</w:t>
            </w:r>
          </w:p>
        </w:tc>
        <w:tc>
          <w:tcPr>
            <w:tcW w:w="1189" w:type="dxa"/>
          </w:tcPr>
          <w:p w:rsidR="00C02F0C" w:rsidRPr="002573BE" w:rsidRDefault="001C0DD0" w:rsidP="00BB33E8">
            <w:pPr>
              <w:jc w:val="center"/>
            </w:pPr>
            <w:r>
              <w:t>3,19</w:t>
            </w:r>
          </w:p>
        </w:tc>
        <w:tc>
          <w:tcPr>
            <w:tcW w:w="1418" w:type="dxa"/>
          </w:tcPr>
          <w:p w:rsidR="00C02F0C" w:rsidRPr="002573BE" w:rsidRDefault="001C0DD0" w:rsidP="00BB33E8">
            <w:pPr>
              <w:jc w:val="center"/>
            </w:pPr>
            <w:r>
              <w:t>22,21</w:t>
            </w:r>
          </w:p>
        </w:tc>
        <w:tc>
          <w:tcPr>
            <w:tcW w:w="1417" w:type="dxa"/>
          </w:tcPr>
          <w:p w:rsidR="00C02F0C" w:rsidRPr="002573BE" w:rsidRDefault="001C0DD0" w:rsidP="00BB33E8">
            <w:pPr>
              <w:jc w:val="center"/>
            </w:pPr>
            <w:r>
              <w:t>44,53</w:t>
            </w:r>
          </w:p>
        </w:tc>
        <w:tc>
          <w:tcPr>
            <w:tcW w:w="1701" w:type="dxa"/>
          </w:tcPr>
          <w:p w:rsidR="00C02F0C" w:rsidRPr="002573BE" w:rsidRDefault="001C0DD0" w:rsidP="00BB33E8">
            <w:pPr>
              <w:jc w:val="center"/>
            </w:pPr>
            <w:r>
              <w:t>30,07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МБОУ «МСОШ»</w:t>
            </w:r>
          </w:p>
        </w:tc>
        <w:tc>
          <w:tcPr>
            <w:tcW w:w="1189" w:type="dxa"/>
          </w:tcPr>
          <w:p w:rsidR="00C02F0C" w:rsidRPr="002573BE" w:rsidRDefault="001C0DD0" w:rsidP="00BB33E8">
            <w:pPr>
              <w:jc w:val="center"/>
            </w:pPr>
            <w:r>
              <w:t>0,88</w:t>
            </w:r>
          </w:p>
        </w:tc>
        <w:tc>
          <w:tcPr>
            <w:tcW w:w="1418" w:type="dxa"/>
          </w:tcPr>
          <w:p w:rsidR="00C02F0C" w:rsidRPr="002573BE" w:rsidRDefault="001C0DD0" w:rsidP="00BB33E8">
            <w:pPr>
              <w:jc w:val="center"/>
            </w:pPr>
            <w:r>
              <w:t>36,28</w:t>
            </w:r>
          </w:p>
        </w:tc>
        <w:tc>
          <w:tcPr>
            <w:tcW w:w="1417" w:type="dxa"/>
          </w:tcPr>
          <w:p w:rsidR="00C02F0C" w:rsidRPr="002573BE" w:rsidRDefault="001C0DD0" w:rsidP="00BB33E8">
            <w:pPr>
              <w:jc w:val="center"/>
            </w:pPr>
            <w:r>
              <w:t>43,36</w:t>
            </w:r>
          </w:p>
        </w:tc>
        <w:tc>
          <w:tcPr>
            <w:tcW w:w="1701" w:type="dxa"/>
          </w:tcPr>
          <w:p w:rsidR="00C02F0C" w:rsidRPr="002573BE" w:rsidRDefault="001C0DD0" w:rsidP="00BB33E8">
            <w:pPr>
              <w:jc w:val="center"/>
            </w:pPr>
            <w:r>
              <w:t>19,47</w:t>
            </w:r>
          </w:p>
        </w:tc>
      </w:tr>
      <w:tr w:rsidR="00C02F0C" w:rsidRPr="002573BE" w:rsidTr="00FA148C">
        <w:tc>
          <w:tcPr>
            <w:tcW w:w="8188" w:type="dxa"/>
            <w:gridSpan w:val="5"/>
          </w:tcPr>
          <w:p w:rsidR="00C02F0C" w:rsidRPr="009E36BB" w:rsidRDefault="00C02F0C" w:rsidP="002573BE">
            <w:pPr>
              <w:rPr>
                <w:b/>
              </w:rPr>
            </w:pPr>
            <w:r w:rsidRPr="009E36BB">
              <w:rPr>
                <w:b/>
              </w:rPr>
              <w:lastRenderedPageBreak/>
              <w:t>Русский язык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Российская Федерация</w:t>
            </w:r>
          </w:p>
        </w:tc>
        <w:tc>
          <w:tcPr>
            <w:tcW w:w="1189" w:type="dxa"/>
          </w:tcPr>
          <w:p w:rsidR="00C02F0C" w:rsidRPr="002573BE" w:rsidRDefault="00816CF5" w:rsidP="00BB33E8">
            <w:pPr>
              <w:jc w:val="center"/>
            </w:pPr>
            <w:r>
              <w:t>4,79</w:t>
            </w:r>
          </w:p>
        </w:tc>
        <w:tc>
          <w:tcPr>
            <w:tcW w:w="1418" w:type="dxa"/>
          </w:tcPr>
          <w:p w:rsidR="00C02F0C" w:rsidRPr="002573BE" w:rsidRDefault="00816CF5" w:rsidP="00BB33E8">
            <w:pPr>
              <w:jc w:val="center"/>
            </w:pPr>
            <w:r>
              <w:t>29,9</w:t>
            </w:r>
          </w:p>
        </w:tc>
        <w:tc>
          <w:tcPr>
            <w:tcW w:w="1417" w:type="dxa"/>
          </w:tcPr>
          <w:p w:rsidR="00C02F0C" w:rsidRPr="002573BE" w:rsidRDefault="00816CF5" w:rsidP="00BB33E8">
            <w:pPr>
              <w:jc w:val="center"/>
            </w:pPr>
            <w:r>
              <w:t>46,44</w:t>
            </w:r>
          </w:p>
        </w:tc>
        <w:tc>
          <w:tcPr>
            <w:tcW w:w="1701" w:type="dxa"/>
          </w:tcPr>
          <w:p w:rsidR="00C02F0C" w:rsidRPr="002573BE" w:rsidRDefault="00816CF5" w:rsidP="00BB33E8">
            <w:pPr>
              <w:jc w:val="center"/>
            </w:pPr>
            <w:r>
              <w:t>18,87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Иркутская область</w:t>
            </w:r>
          </w:p>
        </w:tc>
        <w:tc>
          <w:tcPr>
            <w:tcW w:w="1189" w:type="dxa"/>
          </w:tcPr>
          <w:p w:rsidR="00C02F0C" w:rsidRPr="002573BE" w:rsidRDefault="00816CF5" w:rsidP="00BB33E8">
            <w:pPr>
              <w:jc w:val="center"/>
            </w:pPr>
            <w:r>
              <w:t>8,56</w:t>
            </w:r>
          </w:p>
        </w:tc>
        <w:tc>
          <w:tcPr>
            <w:tcW w:w="1418" w:type="dxa"/>
          </w:tcPr>
          <w:p w:rsidR="00C02F0C" w:rsidRPr="002573BE" w:rsidRDefault="00816CF5" w:rsidP="00BB33E8">
            <w:pPr>
              <w:jc w:val="center"/>
            </w:pPr>
            <w:r>
              <w:t>33,13</w:t>
            </w:r>
          </w:p>
        </w:tc>
        <w:tc>
          <w:tcPr>
            <w:tcW w:w="1417" w:type="dxa"/>
          </w:tcPr>
          <w:p w:rsidR="00C02F0C" w:rsidRPr="002573BE" w:rsidRDefault="00816CF5" w:rsidP="00BB33E8">
            <w:pPr>
              <w:jc w:val="center"/>
            </w:pPr>
            <w:r>
              <w:t>44,13</w:t>
            </w:r>
          </w:p>
        </w:tc>
        <w:tc>
          <w:tcPr>
            <w:tcW w:w="1701" w:type="dxa"/>
          </w:tcPr>
          <w:p w:rsidR="00C02F0C" w:rsidRPr="002573BE" w:rsidRDefault="00816CF5" w:rsidP="00BB33E8">
            <w:pPr>
              <w:jc w:val="center"/>
            </w:pPr>
            <w:r>
              <w:t>14,18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Ангарский городской округ</w:t>
            </w:r>
          </w:p>
        </w:tc>
        <w:tc>
          <w:tcPr>
            <w:tcW w:w="1189" w:type="dxa"/>
          </w:tcPr>
          <w:p w:rsidR="00C02F0C" w:rsidRPr="002573BE" w:rsidRDefault="00816CF5" w:rsidP="00BB33E8">
            <w:pPr>
              <w:jc w:val="center"/>
            </w:pPr>
            <w:r>
              <w:t>9,44</w:t>
            </w:r>
          </w:p>
        </w:tc>
        <w:tc>
          <w:tcPr>
            <w:tcW w:w="1418" w:type="dxa"/>
          </w:tcPr>
          <w:p w:rsidR="00C02F0C" w:rsidRPr="002573BE" w:rsidRDefault="00816CF5" w:rsidP="00BB33E8">
            <w:pPr>
              <w:jc w:val="center"/>
            </w:pPr>
            <w:r>
              <w:t>33,42</w:t>
            </w:r>
          </w:p>
        </w:tc>
        <w:tc>
          <w:tcPr>
            <w:tcW w:w="1417" w:type="dxa"/>
          </w:tcPr>
          <w:p w:rsidR="00C02F0C" w:rsidRPr="002573BE" w:rsidRDefault="00816CF5" w:rsidP="00BB33E8">
            <w:pPr>
              <w:jc w:val="center"/>
            </w:pPr>
            <w:r>
              <w:t>44,71</w:t>
            </w:r>
          </w:p>
        </w:tc>
        <w:tc>
          <w:tcPr>
            <w:tcW w:w="1701" w:type="dxa"/>
          </w:tcPr>
          <w:p w:rsidR="00C02F0C" w:rsidRPr="002573BE" w:rsidRDefault="00816CF5" w:rsidP="00BB33E8">
            <w:pPr>
              <w:jc w:val="center"/>
            </w:pPr>
            <w:r>
              <w:t>12,44</w:t>
            </w:r>
          </w:p>
        </w:tc>
      </w:tr>
      <w:tr w:rsidR="00C02F0C" w:rsidRPr="002573BE" w:rsidTr="006A0E65">
        <w:trPr>
          <w:trHeight w:val="399"/>
        </w:trPr>
        <w:tc>
          <w:tcPr>
            <w:tcW w:w="2463" w:type="dxa"/>
          </w:tcPr>
          <w:p w:rsidR="00C02F0C" w:rsidRPr="002573BE" w:rsidRDefault="00C02F0C" w:rsidP="002573BE">
            <w:r w:rsidRPr="002573BE">
              <w:t>МБОУ «МСОШ»</w:t>
            </w:r>
          </w:p>
        </w:tc>
        <w:tc>
          <w:tcPr>
            <w:tcW w:w="1189" w:type="dxa"/>
          </w:tcPr>
          <w:p w:rsidR="00C02F0C" w:rsidRPr="002573BE" w:rsidRDefault="00816CF5" w:rsidP="00BB33E8">
            <w:pPr>
              <w:jc w:val="center"/>
            </w:pPr>
            <w:r>
              <w:t>8,11</w:t>
            </w:r>
          </w:p>
        </w:tc>
        <w:tc>
          <w:tcPr>
            <w:tcW w:w="1418" w:type="dxa"/>
          </w:tcPr>
          <w:p w:rsidR="00C02F0C" w:rsidRPr="002573BE" w:rsidRDefault="00816CF5" w:rsidP="00BB33E8">
            <w:pPr>
              <w:jc w:val="center"/>
            </w:pPr>
            <w:r>
              <w:t>36,04</w:t>
            </w:r>
          </w:p>
        </w:tc>
        <w:tc>
          <w:tcPr>
            <w:tcW w:w="1417" w:type="dxa"/>
          </w:tcPr>
          <w:p w:rsidR="00C02F0C" w:rsidRPr="002573BE" w:rsidRDefault="00816CF5" w:rsidP="00BB33E8">
            <w:pPr>
              <w:jc w:val="center"/>
            </w:pPr>
            <w:r>
              <w:t>44,14</w:t>
            </w:r>
          </w:p>
        </w:tc>
        <w:tc>
          <w:tcPr>
            <w:tcW w:w="1701" w:type="dxa"/>
          </w:tcPr>
          <w:p w:rsidR="00C02F0C" w:rsidRPr="002573BE" w:rsidRDefault="00816CF5" w:rsidP="00BB33E8">
            <w:pPr>
              <w:jc w:val="center"/>
            </w:pPr>
            <w:r>
              <w:t>11,71</w:t>
            </w:r>
          </w:p>
        </w:tc>
      </w:tr>
      <w:tr w:rsidR="00C02F0C" w:rsidRPr="002573BE" w:rsidTr="006A0E65">
        <w:tc>
          <w:tcPr>
            <w:tcW w:w="8188" w:type="dxa"/>
            <w:gridSpan w:val="5"/>
          </w:tcPr>
          <w:p w:rsidR="00C02F0C" w:rsidRPr="009E36BB" w:rsidRDefault="00816CF5" w:rsidP="002573BE">
            <w:pPr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Российская Федерация</w:t>
            </w:r>
          </w:p>
        </w:tc>
        <w:tc>
          <w:tcPr>
            <w:tcW w:w="1189" w:type="dxa"/>
          </w:tcPr>
          <w:p w:rsidR="00C02F0C" w:rsidRPr="002573BE" w:rsidRDefault="001C0DD0" w:rsidP="00BB33E8">
            <w:pPr>
              <w:jc w:val="center"/>
            </w:pPr>
            <w:r>
              <w:t>1,04</w:t>
            </w:r>
          </w:p>
        </w:tc>
        <w:tc>
          <w:tcPr>
            <w:tcW w:w="1418" w:type="dxa"/>
          </w:tcPr>
          <w:p w:rsidR="00C02F0C" w:rsidRPr="002573BE" w:rsidRDefault="001C0DD0" w:rsidP="00BB33E8">
            <w:pPr>
              <w:jc w:val="center"/>
            </w:pPr>
            <w:r>
              <w:t>18,24</w:t>
            </w:r>
          </w:p>
        </w:tc>
        <w:tc>
          <w:tcPr>
            <w:tcW w:w="1417" w:type="dxa"/>
          </w:tcPr>
          <w:p w:rsidR="00C02F0C" w:rsidRPr="002573BE" w:rsidRDefault="001C0DD0" w:rsidP="00BB33E8">
            <w:pPr>
              <w:jc w:val="center"/>
            </w:pPr>
            <w:r>
              <w:t>55,24</w:t>
            </w:r>
          </w:p>
        </w:tc>
        <w:tc>
          <w:tcPr>
            <w:tcW w:w="1701" w:type="dxa"/>
          </w:tcPr>
          <w:p w:rsidR="00C02F0C" w:rsidRPr="002573BE" w:rsidRDefault="001C0DD0" w:rsidP="00BB33E8">
            <w:pPr>
              <w:jc w:val="center"/>
            </w:pPr>
            <w:r>
              <w:t>25,48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Иркутская область</w:t>
            </w:r>
          </w:p>
        </w:tc>
        <w:tc>
          <w:tcPr>
            <w:tcW w:w="1189" w:type="dxa"/>
          </w:tcPr>
          <w:p w:rsidR="00C02F0C" w:rsidRPr="002573BE" w:rsidRDefault="001C0DD0" w:rsidP="00BB33E8">
            <w:pPr>
              <w:jc w:val="center"/>
            </w:pPr>
            <w:r>
              <w:t>0,81</w:t>
            </w:r>
          </w:p>
        </w:tc>
        <w:tc>
          <w:tcPr>
            <w:tcW w:w="1418" w:type="dxa"/>
          </w:tcPr>
          <w:p w:rsidR="00C02F0C" w:rsidRPr="002573BE" w:rsidRDefault="001C0DD0" w:rsidP="00BB33E8">
            <w:pPr>
              <w:jc w:val="center"/>
            </w:pPr>
            <w:r>
              <w:t>19,89</w:t>
            </w:r>
          </w:p>
        </w:tc>
        <w:tc>
          <w:tcPr>
            <w:tcW w:w="1417" w:type="dxa"/>
          </w:tcPr>
          <w:p w:rsidR="00C02F0C" w:rsidRPr="002573BE" w:rsidRDefault="001C0DD0" w:rsidP="00BB33E8">
            <w:pPr>
              <w:jc w:val="center"/>
            </w:pPr>
            <w:r>
              <w:t>58,75</w:t>
            </w:r>
          </w:p>
        </w:tc>
        <w:tc>
          <w:tcPr>
            <w:tcW w:w="1701" w:type="dxa"/>
          </w:tcPr>
          <w:p w:rsidR="00C02F0C" w:rsidRPr="002573BE" w:rsidRDefault="001C0DD0" w:rsidP="00BB33E8">
            <w:pPr>
              <w:jc w:val="center"/>
            </w:pPr>
            <w:r>
              <w:t>20,54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Ангарский городской округ</w:t>
            </w:r>
          </w:p>
        </w:tc>
        <w:tc>
          <w:tcPr>
            <w:tcW w:w="1189" w:type="dxa"/>
          </w:tcPr>
          <w:p w:rsidR="00C02F0C" w:rsidRPr="002573BE" w:rsidRDefault="001C0DD0" w:rsidP="00BB33E8">
            <w:pPr>
              <w:jc w:val="center"/>
            </w:pPr>
            <w:r>
              <w:t>0,78</w:t>
            </w:r>
          </w:p>
        </w:tc>
        <w:tc>
          <w:tcPr>
            <w:tcW w:w="1418" w:type="dxa"/>
          </w:tcPr>
          <w:p w:rsidR="00C02F0C" w:rsidRPr="002573BE" w:rsidRDefault="001C0DD0" w:rsidP="00BB33E8">
            <w:pPr>
              <w:jc w:val="center"/>
            </w:pPr>
            <w:r>
              <w:t>19,25</w:t>
            </w:r>
          </w:p>
        </w:tc>
        <w:tc>
          <w:tcPr>
            <w:tcW w:w="1417" w:type="dxa"/>
          </w:tcPr>
          <w:p w:rsidR="00C02F0C" w:rsidRPr="002573BE" w:rsidRDefault="001C0DD0" w:rsidP="00BB33E8">
            <w:pPr>
              <w:jc w:val="center"/>
            </w:pPr>
            <w:r>
              <w:t>59,62</w:t>
            </w:r>
          </w:p>
        </w:tc>
        <w:tc>
          <w:tcPr>
            <w:tcW w:w="1701" w:type="dxa"/>
          </w:tcPr>
          <w:p w:rsidR="00C02F0C" w:rsidRPr="002573BE" w:rsidRDefault="001C0DD0" w:rsidP="00BB33E8">
            <w:pPr>
              <w:jc w:val="center"/>
            </w:pPr>
            <w:r>
              <w:t>20,35</w:t>
            </w:r>
          </w:p>
        </w:tc>
      </w:tr>
      <w:tr w:rsidR="00C02F0C" w:rsidRPr="002573BE" w:rsidTr="006A0E65">
        <w:tc>
          <w:tcPr>
            <w:tcW w:w="2463" w:type="dxa"/>
          </w:tcPr>
          <w:p w:rsidR="00C02F0C" w:rsidRPr="002573BE" w:rsidRDefault="00C02F0C" w:rsidP="002573BE">
            <w:r w:rsidRPr="002573BE">
              <w:t>МБОУ «МСОШ»</w:t>
            </w:r>
          </w:p>
        </w:tc>
        <w:tc>
          <w:tcPr>
            <w:tcW w:w="1189" w:type="dxa"/>
          </w:tcPr>
          <w:p w:rsidR="00C02F0C" w:rsidRPr="002573BE" w:rsidRDefault="001C0DD0" w:rsidP="00BB33E8">
            <w:pPr>
              <w:jc w:val="center"/>
            </w:pPr>
            <w:r>
              <w:t>0,87</w:t>
            </w:r>
          </w:p>
        </w:tc>
        <w:tc>
          <w:tcPr>
            <w:tcW w:w="1418" w:type="dxa"/>
          </w:tcPr>
          <w:p w:rsidR="00C02F0C" w:rsidRPr="002573BE" w:rsidRDefault="001C0DD0" w:rsidP="00BB33E8">
            <w:pPr>
              <w:jc w:val="center"/>
            </w:pPr>
            <w:r>
              <w:t>34,78</w:t>
            </w:r>
          </w:p>
        </w:tc>
        <w:tc>
          <w:tcPr>
            <w:tcW w:w="1417" w:type="dxa"/>
          </w:tcPr>
          <w:p w:rsidR="00C02F0C" w:rsidRPr="002573BE" w:rsidRDefault="001C0DD0" w:rsidP="00BB33E8">
            <w:pPr>
              <w:jc w:val="center"/>
            </w:pPr>
            <w:r>
              <w:t>52,17</w:t>
            </w:r>
          </w:p>
        </w:tc>
        <w:tc>
          <w:tcPr>
            <w:tcW w:w="1701" w:type="dxa"/>
          </w:tcPr>
          <w:p w:rsidR="00C02F0C" w:rsidRPr="002573BE" w:rsidRDefault="001C0DD0" w:rsidP="00BB33E8">
            <w:pPr>
              <w:jc w:val="center"/>
            </w:pPr>
            <w:r>
              <w:t>12,17</w:t>
            </w:r>
          </w:p>
        </w:tc>
      </w:tr>
    </w:tbl>
    <w:p w:rsidR="00E007F5" w:rsidRPr="002573BE" w:rsidRDefault="00E007F5" w:rsidP="002573BE">
      <w:pPr>
        <w:rPr>
          <w:b/>
        </w:rPr>
      </w:pPr>
    </w:p>
    <w:p w:rsidR="00E007F5" w:rsidRPr="002573BE" w:rsidRDefault="00E007F5" w:rsidP="00E26957">
      <w:pPr>
        <w:jc w:val="both"/>
      </w:pPr>
      <w:r w:rsidRPr="002573BE">
        <w:rPr>
          <w:b/>
        </w:rPr>
        <w:t>Вывод:</w:t>
      </w:r>
      <w:r w:rsidRPr="002573BE">
        <w:t xml:space="preserve"> Результаты   ВПР, представленные в таблице 1 и 2, показывают, что уровень </w:t>
      </w:r>
      <w:proofErr w:type="spellStart"/>
      <w:r w:rsidRPr="002573BE">
        <w:t>сформированности</w:t>
      </w:r>
      <w:proofErr w:type="spellEnd"/>
      <w:r w:rsidRPr="002573BE">
        <w:t xml:space="preserve">  предметных   результатов  по   русскому языку</w:t>
      </w:r>
      <w:r w:rsidR="00026A5D">
        <w:t xml:space="preserve">, математике и окружающему миру  </w:t>
      </w:r>
      <w:r w:rsidRPr="002573BE">
        <w:t xml:space="preserve">в </w:t>
      </w:r>
      <w:r w:rsidR="00696DBA">
        <w:t xml:space="preserve">4-х классов </w:t>
      </w:r>
      <w:r w:rsidR="00E102D9">
        <w:t xml:space="preserve">достаточный.  </w:t>
      </w:r>
      <w:r w:rsidR="001C0DD0">
        <w:t>91,89</w:t>
      </w:r>
      <w:r w:rsidRPr="002573BE">
        <w:t>%  учащихся</w:t>
      </w:r>
      <w:r w:rsidR="00E102D9">
        <w:t xml:space="preserve"> 4</w:t>
      </w:r>
      <w:r w:rsidRPr="002573BE">
        <w:t>-х классов  справились с  предложенной р</w:t>
      </w:r>
      <w:r w:rsidR="00E102D9">
        <w:t>аботой</w:t>
      </w:r>
      <w:r w:rsidR="00026A5D">
        <w:t xml:space="preserve"> по русскому языку</w:t>
      </w:r>
      <w:r w:rsidR="00E102D9">
        <w:t xml:space="preserve">. Качество составило  </w:t>
      </w:r>
      <w:r w:rsidR="001C0DD0">
        <w:t>55,85</w:t>
      </w:r>
      <w:r w:rsidRPr="002573BE">
        <w:t xml:space="preserve">%. По математике успеваемость </w:t>
      </w:r>
      <w:r w:rsidR="00026A5D">
        <w:t xml:space="preserve"> </w:t>
      </w:r>
      <w:r w:rsidR="001C0DD0">
        <w:t>99,12</w:t>
      </w:r>
      <w:r w:rsidRPr="002573BE">
        <w:t>%, качеств</w:t>
      </w:r>
      <w:r w:rsidR="0029276C" w:rsidRPr="002573BE">
        <w:t>о</w:t>
      </w:r>
      <w:r w:rsidRPr="002573BE">
        <w:t xml:space="preserve"> </w:t>
      </w:r>
      <w:r w:rsidR="001C0DD0">
        <w:t>62,83</w:t>
      </w:r>
      <w:r w:rsidR="00CB6212">
        <w:t xml:space="preserve"> </w:t>
      </w:r>
      <w:r w:rsidRPr="002573BE">
        <w:t xml:space="preserve">%, по окружающему миру успеваемость </w:t>
      </w:r>
      <w:r w:rsidR="00CB6212">
        <w:t xml:space="preserve"> </w:t>
      </w:r>
      <w:r w:rsidR="001C0DD0">
        <w:t>99,13</w:t>
      </w:r>
      <w:r w:rsidRPr="002573BE">
        <w:t xml:space="preserve">%, качество </w:t>
      </w:r>
      <w:r w:rsidR="001C0DD0">
        <w:t>64,29</w:t>
      </w:r>
      <w:r w:rsidRPr="002573BE">
        <w:t>%.</w:t>
      </w:r>
    </w:p>
    <w:p w:rsidR="00E007F5" w:rsidRPr="002573BE" w:rsidRDefault="00E007F5" w:rsidP="002573BE">
      <w:pPr>
        <w:rPr>
          <w:b/>
        </w:rPr>
      </w:pPr>
    </w:p>
    <w:p w:rsidR="00E007F5" w:rsidRPr="002573BE" w:rsidRDefault="00026A5D" w:rsidP="002573BE">
      <w:pPr>
        <w:jc w:val="center"/>
        <w:rPr>
          <w:b/>
        </w:rPr>
      </w:pPr>
      <w:r>
        <w:rPr>
          <w:b/>
        </w:rPr>
        <w:t xml:space="preserve">   </w:t>
      </w:r>
      <w:r w:rsidR="00E007F5" w:rsidRPr="002573BE">
        <w:rPr>
          <w:b/>
        </w:rPr>
        <w:t xml:space="preserve">Сравнение отметок </w:t>
      </w:r>
      <w:r>
        <w:rPr>
          <w:b/>
        </w:rPr>
        <w:t xml:space="preserve">ВПР </w:t>
      </w:r>
      <w:r w:rsidR="00E007F5" w:rsidRPr="002573BE">
        <w:rPr>
          <w:b/>
        </w:rPr>
        <w:t xml:space="preserve">с </w:t>
      </w:r>
      <w:r>
        <w:rPr>
          <w:b/>
        </w:rPr>
        <w:t xml:space="preserve">четвертными </w:t>
      </w:r>
      <w:r w:rsidR="00E007F5" w:rsidRPr="002573BE">
        <w:rPr>
          <w:b/>
        </w:rPr>
        <w:t>отметками по журналу</w:t>
      </w:r>
      <w:r w:rsidR="00A558AD">
        <w:rPr>
          <w:b/>
        </w:rPr>
        <w:t xml:space="preserve"> </w:t>
      </w:r>
    </w:p>
    <w:p w:rsidR="00E007F5" w:rsidRPr="002573BE" w:rsidRDefault="00E007F5" w:rsidP="002573BE">
      <w:pPr>
        <w:jc w:val="right"/>
      </w:pPr>
      <w:r w:rsidRPr="002573BE">
        <w:t>Таблица 3</w:t>
      </w:r>
    </w:p>
    <w:tbl>
      <w:tblPr>
        <w:tblStyle w:val="a6"/>
        <w:tblpPr w:leftFromText="180" w:rightFromText="180" w:vertAnchor="text" w:horzAnchor="margin" w:tblpY="69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276"/>
        <w:gridCol w:w="1276"/>
        <w:gridCol w:w="1134"/>
        <w:gridCol w:w="1276"/>
        <w:gridCol w:w="2126"/>
      </w:tblGrid>
      <w:tr w:rsidR="002573BE" w:rsidRPr="002573BE" w:rsidTr="002573BE">
        <w:tc>
          <w:tcPr>
            <w:tcW w:w="2518" w:type="dxa"/>
          </w:tcPr>
          <w:p w:rsidR="002573BE" w:rsidRPr="002573BE" w:rsidRDefault="002573BE" w:rsidP="002573BE"/>
        </w:tc>
        <w:tc>
          <w:tcPr>
            <w:tcW w:w="992" w:type="dxa"/>
          </w:tcPr>
          <w:p w:rsidR="002573BE" w:rsidRPr="002573BE" w:rsidRDefault="002573BE" w:rsidP="002573BE">
            <w:proofErr w:type="spellStart"/>
            <w:r w:rsidRPr="002573BE">
              <w:t>Ирк</w:t>
            </w:r>
            <w:proofErr w:type="spellEnd"/>
            <w:r w:rsidRPr="002573BE">
              <w:t>. обл.</w:t>
            </w:r>
          </w:p>
        </w:tc>
        <w:tc>
          <w:tcPr>
            <w:tcW w:w="1276" w:type="dxa"/>
          </w:tcPr>
          <w:p w:rsidR="002573BE" w:rsidRPr="002573BE" w:rsidRDefault="002573BE" w:rsidP="002573BE">
            <w:r w:rsidRPr="002573BE">
              <w:t>Ангарск. ГО</w:t>
            </w:r>
          </w:p>
        </w:tc>
        <w:tc>
          <w:tcPr>
            <w:tcW w:w="1276" w:type="dxa"/>
          </w:tcPr>
          <w:p w:rsidR="002573BE" w:rsidRPr="002573BE" w:rsidRDefault="002573BE" w:rsidP="002573BE">
            <w:r w:rsidRPr="002573BE">
              <w:t>МБОУ МСОШ</w:t>
            </w:r>
          </w:p>
        </w:tc>
        <w:tc>
          <w:tcPr>
            <w:tcW w:w="1134" w:type="dxa"/>
          </w:tcPr>
          <w:p w:rsidR="002573BE" w:rsidRPr="002573BE" w:rsidRDefault="002573BE" w:rsidP="002573BE">
            <w:proofErr w:type="spellStart"/>
            <w:r w:rsidRPr="002573BE">
              <w:t>Ирк</w:t>
            </w:r>
            <w:proofErr w:type="spellEnd"/>
            <w:r w:rsidRPr="002573BE">
              <w:t>. обл.</w:t>
            </w:r>
          </w:p>
        </w:tc>
        <w:tc>
          <w:tcPr>
            <w:tcW w:w="1276" w:type="dxa"/>
          </w:tcPr>
          <w:p w:rsidR="002573BE" w:rsidRPr="002573BE" w:rsidRDefault="002573BE" w:rsidP="002573BE">
            <w:r w:rsidRPr="002573BE">
              <w:t>Ангарск. ГО</w:t>
            </w:r>
          </w:p>
        </w:tc>
        <w:tc>
          <w:tcPr>
            <w:tcW w:w="2126" w:type="dxa"/>
          </w:tcPr>
          <w:p w:rsidR="002573BE" w:rsidRPr="002573BE" w:rsidRDefault="002573BE" w:rsidP="002573BE">
            <w:r w:rsidRPr="002573BE">
              <w:t>МБОУ МСОШ</w:t>
            </w:r>
          </w:p>
        </w:tc>
      </w:tr>
      <w:tr w:rsidR="002573BE" w:rsidRPr="002573BE" w:rsidTr="002573BE">
        <w:tc>
          <w:tcPr>
            <w:tcW w:w="6062" w:type="dxa"/>
            <w:gridSpan w:val="4"/>
          </w:tcPr>
          <w:p w:rsidR="002573BE" w:rsidRPr="00696DBA" w:rsidRDefault="002573BE" w:rsidP="00696DBA">
            <w:pPr>
              <w:jc w:val="center"/>
              <w:rPr>
                <w:b/>
              </w:rPr>
            </w:pPr>
            <w:r w:rsidRPr="00696DBA">
              <w:rPr>
                <w:b/>
              </w:rPr>
              <w:t>Количество учащихся</w:t>
            </w:r>
          </w:p>
        </w:tc>
        <w:tc>
          <w:tcPr>
            <w:tcW w:w="4536" w:type="dxa"/>
            <w:gridSpan w:val="3"/>
          </w:tcPr>
          <w:p w:rsidR="002573BE" w:rsidRPr="002573BE" w:rsidRDefault="002573BE" w:rsidP="002573BE">
            <w:pPr>
              <w:ind w:right="1167"/>
              <w:rPr>
                <w:b/>
              </w:rPr>
            </w:pPr>
            <w:r w:rsidRPr="002573BE">
              <w:rPr>
                <w:b/>
              </w:rPr>
              <w:t xml:space="preserve">       </w:t>
            </w:r>
            <w:r w:rsidR="00696DBA">
              <w:rPr>
                <w:b/>
              </w:rPr>
              <w:t xml:space="preserve">                             </w:t>
            </w:r>
            <w:r w:rsidRPr="002573BE">
              <w:rPr>
                <w:b/>
              </w:rPr>
              <w:t>%</w:t>
            </w:r>
          </w:p>
        </w:tc>
      </w:tr>
      <w:tr w:rsidR="002573BE" w:rsidRPr="002573BE" w:rsidTr="002573BE">
        <w:tc>
          <w:tcPr>
            <w:tcW w:w="10598" w:type="dxa"/>
            <w:gridSpan w:val="7"/>
          </w:tcPr>
          <w:p w:rsidR="002573BE" w:rsidRPr="00A558AD" w:rsidRDefault="002573BE" w:rsidP="00696DBA">
            <w:pPr>
              <w:tabs>
                <w:tab w:val="left" w:pos="10382"/>
              </w:tabs>
              <w:ind w:right="1167"/>
              <w:jc w:val="center"/>
              <w:rPr>
                <w:b/>
              </w:rPr>
            </w:pPr>
            <w:r w:rsidRPr="00A558AD">
              <w:rPr>
                <w:b/>
              </w:rPr>
              <w:t>Русский язык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Понизили отметку</w:t>
            </w:r>
          </w:p>
        </w:tc>
        <w:tc>
          <w:tcPr>
            <w:tcW w:w="992" w:type="dxa"/>
          </w:tcPr>
          <w:p w:rsidR="00A558AD" w:rsidRPr="002573BE" w:rsidRDefault="00816CF5" w:rsidP="00696DBA">
            <w:pPr>
              <w:jc w:val="center"/>
            </w:pPr>
            <w:r>
              <w:t>5951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519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A558AD" w:rsidRPr="002573BE" w:rsidRDefault="00816CF5" w:rsidP="00696DBA">
            <w:pPr>
              <w:jc w:val="center"/>
            </w:pPr>
            <w:r>
              <w:t>21,38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21,38</w:t>
            </w:r>
          </w:p>
        </w:tc>
        <w:tc>
          <w:tcPr>
            <w:tcW w:w="2126" w:type="dxa"/>
          </w:tcPr>
          <w:p w:rsidR="00A558AD" w:rsidRPr="002573BE" w:rsidRDefault="00816CF5" w:rsidP="00FD5EB1">
            <w:pPr>
              <w:jc w:val="center"/>
            </w:pPr>
            <w:r>
              <w:t>16,22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Подтвердили отметку</w:t>
            </w:r>
          </w:p>
        </w:tc>
        <w:tc>
          <w:tcPr>
            <w:tcW w:w="992" w:type="dxa"/>
          </w:tcPr>
          <w:p w:rsidR="00A558AD" w:rsidRPr="002573BE" w:rsidRDefault="00816CF5" w:rsidP="00696DBA">
            <w:pPr>
              <w:jc w:val="center"/>
            </w:pPr>
            <w:r>
              <w:t>18085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1603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A558AD" w:rsidRPr="002573BE" w:rsidRDefault="00816CF5" w:rsidP="00696DBA">
            <w:pPr>
              <w:jc w:val="center"/>
            </w:pPr>
            <w:r>
              <w:t>64,98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66,05</w:t>
            </w:r>
          </w:p>
        </w:tc>
        <w:tc>
          <w:tcPr>
            <w:tcW w:w="2126" w:type="dxa"/>
          </w:tcPr>
          <w:p w:rsidR="00A558AD" w:rsidRPr="002573BE" w:rsidRDefault="00816CF5" w:rsidP="00FD5EB1">
            <w:pPr>
              <w:jc w:val="center"/>
            </w:pPr>
            <w:r>
              <w:t>75,68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Повысили отметку</w:t>
            </w:r>
          </w:p>
        </w:tc>
        <w:tc>
          <w:tcPr>
            <w:tcW w:w="992" w:type="dxa"/>
          </w:tcPr>
          <w:p w:rsidR="00A558AD" w:rsidRPr="002573BE" w:rsidRDefault="00816CF5" w:rsidP="00696DBA">
            <w:pPr>
              <w:jc w:val="center"/>
            </w:pPr>
            <w:r>
              <w:t>3795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305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558AD" w:rsidRPr="002573BE" w:rsidRDefault="00816CF5" w:rsidP="00696DBA">
            <w:pPr>
              <w:jc w:val="center"/>
            </w:pPr>
            <w:r>
              <w:t>13,64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12,57</w:t>
            </w:r>
          </w:p>
        </w:tc>
        <w:tc>
          <w:tcPr>
            <w:tcW w:w="2126" w:type="dxa"/>
          </w:tcPr>
          <w:p w:rsidR="00A558AD" w:rsidRPr="002573BE" w:rsidRDefault="00816CF5" w:rsidP="00FD5EB1">
            <w:pPr>
              <w:jc w:val="center"/>
            </w:pPr>
            <w:r>
              <w:t>8,11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Всего</w:t>
            </w:r>
          </w:p>
        </w:tc>
        <w:tc>
          <w:tcPr>
            <w:tcW w:w="992" w:type="dxa"/>
          </w:tcPr>
          <w:p w:rsidR="00A558AD" w:rsidRPr="002573BE" w:rsidRDefault="00816CF5" w:rsidP="00696DBA">
            <w:pPr>
              <w:jc w:val="center"/>
            </w:pPr>
            <w:r>
              <w:t>27863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2427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111</w:t>
            </w:r>
          </w:p>
        </w:tc>
        <w:tc>
          <w:tcPr>
            <w:tcW w:w="1134" w:type="dxa"/>
          </w:tcPr>
          <w:p w:rsidR="00A558AD" w:rsidRPr="002573BE" w:rsidRDefault="00816CF5" w:rsidP="00696DB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558AD" w:rsidRPr="002573BE" w:rsidRDefault="00816CF5" w:rsidP="00696DBA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A558AD" w:rsidRPr="002573BE" w:rsidRDefault="00816CF5" w:rsidP="00FD5EB1">
            <w:pPr>
              <w:jc w:val="center"/>
            </w:pPr>
            <w:r>
              <w:t>100</w:t>
            </w:r>
          </w:p>
        </w:tc>
      </w:tr>
      <w:tr w:rsidR="00A558AD" w:rsidRPr="002573BE" w:rsidTr="002573BE">
        <w:tc>
          <w:tcPr>
            <w:tcW w:w="10598" w:type="dxa"/>
            <w:gridSpan w:val="7"/>
          </w:tcPr>
          <w:p w:rsidR="00A558AD" w:rsidRPr="00A558AD" w:rsidRDefault="00A558AD" w:rsidP="00696DBA">
            <w:pPr>
              <w:ind w:right="1167"/>
              <w:jc w:val="center"/>
              <w:rPr>
                <w:b/>
              </w:rPr>
            </w:pPr>
            <w:r w:rsidRPr="00A558AD">
              <w:rPr>
                <w:b/>
              </w:rPr>
              <w:t>Математика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Понизили отметку</w:t>
            </w:r>
          </w:p>
        </w:tc>
        <w:tc>
          <w:tcPr>
            <w:tcW w:w="992" w:type="dxa"/>
          </w:tcPr>
          <w:p w:rsidR="00A558AD" w:rsidRPr="002573BE" w:rsidRDefault="001C0DD0" w:rsidP="00696DBA">
            <w:pPr>
              <w:jc w:val="center"/>
            </w:pPr>
            <w:r>
              <w:t>3927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273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558AD" w:rsidRPr="002573BE" w:rsidRDefault="001C0DD0" w:rsidP="00696DBA">
            <w:pPr>
              <w:jc w:val="center"/>
            </w:pPr>
            <w:r>
              <w:t>12,76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9,67</w:t>
            </w:r>
          </w:p>
        </w:tc>
        <w:tc>
          <w:tcPr>
            <w:tcW w:w="2126" w:type="dxa"/>
          </w:tcPr>
          <w:p w:rsidR="00A558AD" w:rsidRPr="002573BE" w:rsidRDefault="001C0DD0" w:rsidP="00FD5EB1">
            <w:pPr>
              <w:ind w:right="1167"/>
              <w:jc w:val="center"/>
            </w:pPr>
            <w:r>
              <w:t>8,85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Подтвердили отметку</w:t>
            </w:r>
          </w:p>
        </w:tc>
        <w:tc>
          <w:tcPr>
            <w:tcW w:w="992" w:type="dxa"/>
          </w:tcPr>
          <w:p w:rsidR="00A558AD" w:rsidRPr="002573BE" w:rsidRDefault="001C0DD0" w:rsidP="00696DBA">
            <w:pPr>
              <w:jc w:val="center"/>
            </w:pPr>
            <w:r>
              <w:t>18727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1703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86</w:t>
            </w:r>
          </w:p>
        </w:tc>
        <w:tc>
          <w:tcPr>
            <w:tcW w:w="1134" w:type="dxa"/>
          </w:tcPr>
          <w:p w:rsidR="00A558AD" w:rsidRPr="002573BE" w:rsidRDefault="001C0DD0" w:rsidP="00696DBA">
            <w:pPr>
              <w:jc w:val="center"/>
            </w:pPr>
            <w:r>
              <w:t>60,85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60,33</w:t>
            </w:r>
          </w:p>
        </w:tc>
        <w:tc>
          <w:tcPr>
            <w:tcW w:w="2126" w:type="dxa"/>
          </w:tcPr>
          <w:p w:rsidR="00A558AD" w:rsidRPr="002573BE" w:rsidRDefault="001C0DD0" w:rsidP="00FD5EB1">
            <w:pPr>
              <w:ind w:right="1167"/>
              <w:jc w:val="center"/>
            </w:pPr>
            <w:r>
              <w:t>76,11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Повысили отметку</w:t>
            </w:r>
          </w:p>
        </w:tc>
        <w:tc>
          <w:tcPr>
            <w:tcW w:w="992" w:type="dxa"/>
          </w:tcPr>
          <w:p w:rsidR="00A558AD" w:rsidRPr="002573BE" w:rsidRDefault="001C0DD0" w:rsidP="00696DBA">
            <w:pPr>
              <w:jc w:val="center"/>
            </w:pPr>
            <w:r>
              <w:t>8121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847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A558AD" w:rsidRPr="002573BE" w:rsidRDefault="001C0DD0" w:rsidP="00696DBA">
            <w:pPr>
              <w:jc w:val="center"/>
            </w:pPr>
            <w:r>
              <w:t>26,39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A558AD" w:rsidRPr="002573BE" w:rsidRDefault="001C0DD0" w:rsidP="00FD5EB1">
            <w:pPr>
              <w:ind w:right="1167"/>
              <w:jc w:val="center"/>
            </w:pPr>
            <w:r>
              <w:t>15,04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Всего</w:t>
            </w:r>
          </w:p>
        </w:tc>
        <w:tc>
          <w:tcPr>
            <w:tcW w:w="992" w:type="dxa"/>
          </w:tcPr>
          <w:p w:rsidR="00A558AD" w:rsidRPr="002573BE" w:rsidRDefault="001C0DD0" w:rsidP="00696DBA">
            <w:pPr>
              <w:jc w:val="center"/>
            </w:pPr>
            <w:r>
              <w:t>30806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2823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113</w:t>
            </w:r>
          </w:p>
        </w:tc>
        <w:tc>
          <w:tcPr>
            <w:tcW w:w="1134" w:type="dxa"/>
          </w:tcPr>
          <w:p w:rsidR="00A558AD" w:rsidRPr="002573BE" w:rsidRDefault="001C0DD0" w:rsidP="00696DB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558AD" w:rsidRPr="002573BE" w:rsidRDefault="001C0DD0" w:rsidP="00696DBA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A558AD" w:rsidRPr="002573BE" w:rsidRDefault="001C0DD0" w:rsidP="00FD5EB1">
            <w:pPr>
              <w:ind w:right="1167"/>
              <w:jc w:val="center"/>
            </w:pPr>
            <w:r>
              <w:t>100</w:t>
            </w:r>
          </w:p>
        </w:tc>
      </w:tr>
      <w:tr w:rsidR="00A558AD" w:rsidRPr="002573BE" w:rsidTr="002573BE">
        <w:tc>
          <w:tcPr>
            <w:tcW w:w="10598" w:type="dxa"/>
            <w:gridSpan w:val="7"/>
          </w:tcPr>
          <w:p w:rsidR="00A558AD" w:rsidRPr="00A558AD" w:rsidRDefault="00A558AD" w:rsidP="00696DBA">
            <w:pPr>
              <w:ind w:right="1167"/>
              <w:jc w:val="center"/>
              <w:rPr>
                <w:b/>
              </w:rPr>
            </w:pPr>
            <w:r w:rsidRPr="00A558AD">
              <w:rPr>
                <w:b/>
              </w:rPr>
              <w:t>Окружающий мир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Понизили отметку</w:t>
            </w:r>
          </w:p>
        </w:tc>
        <w:tc>
          <w:tcPr>
            <w:tcW w:w="992" w:type="dxa"/>
          </w:tcPr>
          <w:p w:rsidR="00A558AD" w:rsidRPr="002573BE" w:rsidRDefault="001C0DD0" w:rsidP="00BB33E8">
            <w:pPr>
              <w:jc w:val="center"/>
            </w:pPr>
            <w:r>
              <w:t>5134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403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558AD" w:rsidRPr="002573BE" w:rsidRDefault="001C0DD0" w:rsidP="00BB33E8">
            <w:pPr>
              <w:jc w:val="center"/>
            </w:pPr>
            <w:r>
              <w:t>16,8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14,34</w:t>
            </w:r>
          </w:p>
        </w:tc>
        <w:tc>
          <w:tcPr>
            <w:tcW w:w="2126" w:type="dxa"/>
          </w:tcPr>
          <w:p w:rsidR="00A558AD" w:rsidRPr="002573BE" w:rsidRDefault="001C0DD0" w:rsidP="00FD5EB1">
            <w:pPr>
              <w:ind w:right="1167"/>
              <w:jc w:val="center"/>
            </w:pPr>
            <w:r>
              <w:t>18,26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Подтвердили отметку</w:t>
            </w:r>
          </w:p>
        </w:tc>
        <w:tc>
          <w:tcPr>
            <w:tcW w:w="992" w:type="dxa"/>
          </w:tcPr>
          <w:p w:rsidR="00A558AD" w:rsidRPr="002573BE" w:rsidRDefault="001C0DD0" w:rsidP="00BB33E8">
            <w:pPr>
              <w:jc w:val="center"/>
            </w:pPr>
            <w:r>
              <w:t>19820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1840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A558AD" w:rsidRPr="002573BE" w:rsidRDefault="001C0DD0" w:rsidP="00BB33E8">
            <w:pPr>
              <w:jc w:val="center"/>
            </w:pPr>
            <w:r>
              <w:t>64,85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65,46</w:t>
            </w:r>
          </w:p>
        </w:tc>
        <w:tc>
          <w:tcPr>
            <w:tcW w:w="2126" w:type="dxa"/>
          </w:tcPr>
          <w:p w:rsidR="00A558AD" w:rsidRPr="002573BE" w:rsidRDefault="001C0DD0" w:rsidP="00FD5EB1">
            <w:pPr>
              <w:ind w:right="1167"/>
              <w:jc w:val="center"/>
            </w:pPr>
            <w:r>
              <w:t>73,91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Повысили отметку</w:t>
            </w:r>
          </w:p>
        </w:tc>
        <w:tc>
          <w:tcPr>
            <w:tcW w:w="992" w:type="dxa"/>
          </w:tcPr>
          <w:p w:rsidR="00A558AD" w:rsidRPr="002573BE" w:rsidRDefault="001C0DD0" w:rsidP="00BB33E8">
            <w:pPr>
              <w:jc w:val="center"/>
            </w:pPr>
            <w:r>
              <w:t>5607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568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558AD" w:rsidRPr="002573BE" w:rsidRDefault="001C0DD0" w:rsidP="00BB33E8">
            <w:pPr>
              <w:jc w:val="center"/>
            </w:pPr>
            <w:r>
              <w:t>18,35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20,21</w:t>
            </w:r>
          </w:p>
        </w:tc>
        <w:tc>
          <w:tcPr>
            <w:tcW w:w="2126" w:type="dxa"/>
          </w:tcPr>
          <w:p w:rsidR="00A558AD" w:rsidRPr="002573BE" w:rsidRDefault="001C0DD0" w:rsidP="00FD5EB1">
            <w:pPr>
              <w:ind w:right="1167"/>
              <w:jc w:val="center"/>
            </w:pPr>
            <w:r>
              <w:t>7,83</w:t>
            </w:r>
          </w:p>
        </w:tc>
      </w:tr>
      <w:tr w:rsidR="00A558AD" w:rsidRPr="002573BE" w:rsidTr="002573BE">
        <w:tc>
          <w:tcPr>
            <w:tcW w:w="2518" w:type="dxa"/>
          </w:tcPr>
          <w:p w:rsidR="00A558AD" w:rsidRPr="002573BE" w:rsidRDefault="00A558AD" w:rsidP="00A558AD">
            <w:r w:rsidRPr="002573BE">
              <w:t>Всего</w:t>
            </w:r>
          </w:p>
        </w:tc>
        <w:tc>
          <w:tcPr>
            <w:tcW w:w="992" w:type="dxa"/>
          </w:tcPr>
          <w:p w:rsidR="00A558AD" w:rsidRPr="002573BE" w:rsidRDefault="001C0DD0" w:rsidP="00BB33E8">
            <w:pPr>
              <w:jc w:val="center"/>
            </w:pPr>
            <w:r>
              <w:t>30592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2811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115</w:t>
            </w:r>
          </w:p>
        </w:tc>
        <w:tc>
          <w:tcPr>
            <w:tcW w:w="1134" w:type="dxa"/>
          </w:tcPr>
          <w:p w:rsidR="00A558AD" w:rsidRPr="002573BE" w:rsidRDefault="001C0DD0" w:rsidP="00BB33E8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558AD" w:rsidRPr="002573BE" w:rsidRDefault="001C0DD0" w:rsidP="00BB33E8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A558AD" w:rsidRPr="002573BE" w:rsidRDefault="001C0DD0" w:rsidP="00FD5EB1">
            <w:pPr>
              <w:ind w:right="1167"/>
              <w:jc w:val="center"/>
            </w:pPr>
            <w:r>
              <w:t>100</w:t>
            </w:r>
          </w:p>
        </w:tc>
      </w:tr>
    </w:tbl>
    <w:p w:rsidR="00661A1D" w:rsidRPr="002573BE" w:rsidRDefault="00661A1D" w:rsidP="002573BE">
      <w:pPr>
        <w:widowControl w:val="0"/>
        <w:autoSpaceDE w:val="0"/>
        <w:autoSpaceDN w:val="0"/>
        <w:adjustRightInd w:val="0"/>
        <w:spacing w:before="13" w:line="130" w:lineRule="atLeast"/>
        <w:rPr>
          <w:b/>
          <w:color w:val="000000"/>
        </w:rPr>
      </w:pPr>
    </w:p>
    <w:p w:rsidR="00A91A25" w:rsidRDefault="00E852B6" w:rsidP="002573BE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  <w:r w:rsidRPr="002573BE">
        <w:rPr>
          <w:b/>
          <w:color w:val="000000"/>
        </w:rPr>
        <w:t>Вывод:</w:t>
      </w:r>
      <w:r w:rsidRPr="002573BE">
        <w:rPr>
          <w:color w:val="000000"/>
        </w:rPr>
        <w:t xml:space="preserve"> из   таблицы 3  видн</w:t>
      </w:r>
      <w:r w:rsidR="00E102D9">
        <w:rPr>
          <w:color w:val="000000"/>
        </w:rPr>
        <w:t xml:space="preserve">о, что  </w:t>
      </w:r>
    </w:p>
    <w:p w:rsidR="00A91A25" w:rsidRDefault="00E102D9" w:rsidP="002573BE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  <w:r>
        <w:rPr>
          <w:color w:val="000000"/>
        </w:rPr>
        <w:t xml:space="preserve">по русскому языку у </w:t>
      </w:r>
      <w:r w:rsidR="00FD5EB1">
        <w:rPr>
          <w:color w:val="000000"/>
        </w:rPr>
        <w:t>16,22</w:t>
      </w:r>
      <w:r w:rsidR="00E852B6" w:rsidRPr="002573BE">
        <w:rPr>
          <w:color w:val="000000"/>
        </w:rPr>
        <w:t xml:space="preserve">% </w:t>
      </w:r>
      <w:proofErr w:type="gramStart"/>
      <w:r w:rsidR="00E852B6" w:rsidRPr="002573BE">
        <w:rPr>
          <w:color w:val="000000"/>
        </w:rPr>
        <w:t>обучающихся</w:t>
      </w:r>
      <w:proofErr w:type="gramEnd"/>
      <w:r w:rsidR="00E852B6" w:rsidRPr="002573BE">
        <w:rPr>
          <w:color w:val="000000"/>
        </w:rPr>
        <w:t xml:space="preserve">   отметки  за ВПР ниже, чем </w:t>
      </w:r>
      <w:r w:rsidR="00026A5D">
        <w:rPr>
          <w:color w:val="000000"/>
        </w:rPr>
        <w:t xml:space="preserve"> четвертные </w:t>
      </w:r>
      <w:r w:rsidR="00E852B6" w:rsidRPr="002573BE">
        <w:rPr>
          <w:color w:val="000000"/>
        </w:rPr>
        <w:t xml:space="preserve"> по журналу, под</w:t>
      </w:r>
      <w:r>
        <w:rPr>
          <w:color w:val="000000"/>
        </w:rPr>
        <w:t xml:space="preserve">твердили  </w:t>
      </w:r>
      <w:r w:rsidR="00026A5D">
        <w:rPr>
          <w:color w:val="000000"/>
        </w:rPr>
        <w:t xml:space="preserve"> четвертные </w:t>
      </w:r>
      <w:r>
        <w:rPr>
          <w:color w:val="000000"/>
        </w:rPr>
        <w:t xml:space="preserve">  отметки </w:t>
      </w:r>
      <w:r w:rsidR="00FD5EB1">
        <w:rPr>
          <w:color w:val="000000"/>
        </w:rPr>
        <w:t xml:space="preserve"> 75,68</w:t>
      </w:r>
      <w:r w:rsidR="00E852B6" w:rsidRPr="002573BE">
        <w:rPr>
          <w:color w:val="000000"/>
        </w:rPr>
        <w:t>%,    обучаю</w:t>
      </w:r>
      <w:r>
        <w:rPr>
          <w:color w:val="000000"/>
        </w:rPr>
        <w:t xml:space="preserve">щихся, повысили результаты  </w:t>
      </w:r>
      <w:r w:rsidR="00FD5EB1">
        <w:rPr>
          <w:color w:val="000000"/>
        </w:rPr>
        <w:t>8,11</w:t>
      </w:r>
      <w:r w:rsidR="00E852B6" w:rsidRPr="002573BE">
        <w:rPr>
          <w:color w:val="000000"/>
        </w:rPr>
        <w:t>% обуч</w:t>
      </w:r>
      <w:r>
        <w:rPr>
          <w:color w:val="000000"/>
        </w:rPr>
        <w:t xml:space="preserve">ающихся. </w:t>
      </w:r>
    </w:p>
    <w:p w:rsidR="00A91A25" w:rsidRDefault="00FD5EB1" w:rsidP="002573BE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  <w:r>
        <w:rPr>
          <w:color w:val="000000"/>
        </w:rPr>
        <w:t>По математике  у  8,85</w:t>
      </w:r>
      <w:r w:rsidR="00E852B6" w:rsidRPr="002573BE">
        <w:rPr>
          <w:color w:val="000000"/>
        </w:rPr>
        <w:t xml:space="preserve">% </w:t>
      </w:r>
      <w:proofErr w:type="gramStart"/>
      <w:r w:rsidR="00E852B6" w:rsidRPr="002573BE">
        <w:rPr>
          <w:color w:val="000000"/>
        </w:rPr>
        <w:t>обучающихся</w:t>
      </w:r>
      <w:proofErr w:type="gramEnd"/>
      <w:r w:rsidR="00E852B6" w:rsidRPr="002573BE">
        <w:rPr>
          <w:color w:val="000000"/>
        </w:rPr>
        <w:t xml:space="preserve">   отметки  за ВПР ниже, чем </w:t>
      </w:r>
      <w:r w:rsidR="00026A5D">
        <w:rPr>
          <w:color w:val="000000"/>
        </w:rPr>
        <w:t xml:space="preserve"> четвертные</w:t>
      </w:r>
      <w:r w:rsidR="00497767">
        <w:rPr>
          <w:color w:val="000000"/>
        </w:rPr>
        <w:t xml:space="preserve"> </w:t>
      </w:r>
      <w:r w:rsidR="00E852B6" w:rsidRPr="002573BE">
        <w:rPr>
          <w:color w:val="000000"/>
        </w:rPr>
        <w:t xml:space="preserve">по журналу, подтвердили  </w:t>
      </w:r>
      <w:r w:rsidR="00026A5D">
        <w:rPr>
          <w:color w:val="000000"/>
        </w:rPr>
        <w:t xml:space="preserve"> четвертные </w:t>
      </w:r>
      <w:r w:rsidR="00E852B6" w:rsidRPr="002573BE">
        <w:rPr>
          <w:color w:val="000000"/>
        </w:rPr>
        <w:t>отметк</w:t>
      </w:r>
      <w:r w:rsidR="00E102D9">
        <w:rPr>
          <w:color w:val="000000"/>
        </w:rPr>
        <w:t xml:space="preserve">и  </w:t>
      </w:r>
      <w:r>
        <w:rPr>
          <w:color w:val="000000"/>
        </w:rPr>
        <w:t>76,11</w:t>
      </w:r>
      <w:r w:rsidR="00E852B6" w:rsidRPr="002573BE">
        <w:rPr>
          <w:color w:val="000000"/>
        </w:rPr>
        <w:t>%,    обучаю</w:t>
      </w:r>
      <w:r w:rsidR="00E102D9">
        <w:rPr>
          <w:color w:val="000000"/>
        </w:rPr>
        <w:t xml:space="preserve">щихся, повысили результаты  </w:t>
      </w:r>
      <w:r>
        <w:rPr>
          <w:color w:val="000000"/>
        </w:rPr>
        <w:t>15,04</w:t>
      </w:r>
      <w:r w:rsidR="00E852B6" w:rsidRPr="002573BE">
        <w:rPr>
          <w:color w:val="000000"/>
        </w:rPr>
        <w:t>% обучающ</w:t>
      </w:r>
      <w:r w:rsidR="00E102D9">
        <w:rPr>
          <w:color w:val="000000"/>
        </w:rPr>
        <w:t xml:space="preserve">ихся. </w:t>
      </w:r>
    </w:p>
    <w:p w:rsidR="00E852B6" w:rsidRPr="002573BE" w:rsidRDefault="00E102D9" w:rsidP="002573BE">
      <w:pPr>
        <w:widowControl w:val="0"/>
        <w:autoSpaceDE w:val="0"/>
        <w:autoSpaceDN w:val="0"/>
        <w:adjustRightInd w:val="0"/>
        <w:spacing w:before="13" w:line="130" w:lineRule="atLeast"/>
        <w:rPr>
          <w:color w:val="000000"/>
        </w:rPr>
      </w:pPr>
      <w:r>
        <w:rPr>
          <w:color w:val="000000"/>
        </w:rPr>
        <w:t xml:space="preserve">По окружающему миру у </w:t>
      </w:r>
      <w:r w:rsidR="00FD5EB1">
        <w:rPr>
          <w:color w:val="000000"/>
        </w:rPr>
        <w:t>18,26</w:t>
      </w:r>
      <w:r w:rsidR="00E852B6" w:rsidRPr="002573BE">
        <w:rPr>
          <w:color w:val="000000"/>
        </w:rPr>
        <w:t xml:space="preserve">% </w:t>
      </w:r>
      <w:proofErr w:type="gramStart"/>
      <w:r w:rsidR="00E852B6" w:rsidRPr="002573BE">
        <w:rPr>
          <w:color w:val="000000"/>
        </w:rPr>
        <w:t>обучающихся</w:t>
      </w:r>
      <w:proofErr w:type="gramEnd"/>
      <w:r w:rsidR="00E852B6" w:rsidRPr="002573BE">
        <w:rPr>
          <w:color w:val="000000"/>
        </w:rPr>
        <w:t xml:space="preserve">   отметки  за ВПР ниже, чем </w:t>
      </w:r>
      <w:r w:rsidR="00026A5D">
        <w:rPr>
          <w:color w:val="000000"/>
        </w:rPr>
        <w:t xml:space="preserve"> четвертные </w:t>
      </w:r>
      <w:r w:rsidR="00E852B6" w:rsidRPr="002573BE">
        <w:rPr>
          <w:color w:val="000000"/>
        </w:rPr>
        <w:t xml:space="preserve"> по журналу, подт</w:t>
      </w:r>
      <w:r>
        <w:rPr>
          <w:color w:val="000000"/>
        </w:rPr>
        <w:t xml:space="preserve">вердили  </w:t>
      </w:r>
      <w:r w:rsidR="00026A5D">
        <w:rPr>
          <w:color w:val="000000"/>
        </w:rPr>
        <w:t xml:space="preserve"> четвертные </w:t>
      </w:r>
      <w:r>
        <w:rPr>
          <w:color w:val="000000"/>
        </w:rPr>
        <w:t xml:space="preserve">  отметки  </w:t>
      </w:r>
      <w:r w:rsidR="00FD5EB1">
        <w:rPr>
          <w:color w:val="000000"/>
        </w:rPr>
        <w:t>73,91</w:t>
      </w:r>
      <w:r w:rsidR="00E852B6" w:rsidRPr="002573BE">
        <w:rPr>
          <w:color w:val="000000"/>
        </w:rPr>
        <w:t>%,    обучаю</w:t>
      </w:r>
      <w:r>
        <w:rPr>
          <w:color w:val="000000"/>
        </w:rPr>
        <w:t xml:space="preserve">щихся, повысили результаты  </w:t>
      </w:r>
      <w:r w:rsidR="00FD5EB1">
        <w:rPr>
          <w:color w:val="000000"/>
        </w:rPr>
        <w:t>7,83</w:t>
      </w:r>
      <w:r w:rsidR="00E852B6" w:rsidRPr="002573BE">
        <w:rPr>
          <w:color w:val="000000"/>
        </w:rPr>
        <w:t>% обучающихся.</w:t>
      </w:r>
    </w:p>
    <w:p w:rsidR="00026A5D" w:rsidRPr="002573BE" w:rsidRDefault="00026A5D" w:rsidP="002573BE">
      <w:pPr>
        <w:widowControl w:val="0"/>
        <w:autoSpaceDE w:val="0"/>
        <w:autoSpaceDN w:val="0"/>
        <w:adjustRightInd w:val="0"/>
        <w:spacing w:before="13" w:line="130" w:lineRule="atLeast"/>
        <w:rPr>
          <w:b/>
          <w:color w:val="000000"/>
        </w:rPr>
      </w:pPr>
    </w:p>
    <w:p w:rsidR="00E26957" w:rsidRDefault="00E26957" w:rsidP="002573BE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</w:p>
    <w:p w:rsidR="00E26957" w:rsidRDefault="00E26957" w:rsidP="002573BE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</w:p>
    <w:p w:rsidR="00E852B6" w:rsidRDefault="00E26957" w:rsidP="002573BE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>
        <w:rPr>
          <w:b/>
          <w:color w:val="000000"/>
        </w:rPr>
        <w:br/>
      </w:r>
      <w:r w:rsidR="00E852B6" w:rsidRPr="002573BE">
        <w:rPr>
          <w:b/>
          <w:color w:val="000000"/>
        </w:rPr>
        <w:lastRenderedPageBreak/>
        <w:t>Достижение планируемых результатов по русскому языку</w:t>
      </w:r>
    </w:p>
    <w:p w:rsidR="00BB33E8" w:rsidRDefault="00BB33E8" w:rsidP="00BB33E8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 w:rsidRPr="002573BE">
        <w:rPr>
          <w:color w:val="000000"/>
        </w:rPr>
        <w:t>Таблица 4</w:t>
      </w:r>
    </w:p>
    <w:p w:rsidR="00BB33E8" w:rsidRPr="002573BE" w:rsidRDefault="00BB33E8" w:rsidP="002573BE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</w:p>
    <w:tbl>
      <w:tblPr>
        <w:tblW w:w="9756" w:type="dxa"/>
        <w:tblInd w:w="98" w:type="dxa"/>
        <w:tblLook w:val="04A0" w:firstRow="1" w:lastRow="0" w:firstColumn="1" w:lastColumn="0" w:noHBand="0" w:noVBand="1"/>
      </w:tblPr>
      <w:tblGrid>
        <w:gridCol w:w="5390"/>
        <w:gridCol w:w="1204"/>
        <w:gridCol w:w="1233"/>
        <w:gridCol w:w="941"/>
        <w:gridCol w:w="988"/>
      </w:tblGrid>
      <w:tr w:rsidR="00C3682A" w:rsidRPr="00C3682A" w:rsidTr="003232BD">
        <w:trPr>
          <w:trHeight w:val="30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 xml:space="preserve">Блоки ПООП обучающийся </w:t>
            </w:r>
            <w:proofErr w:type="gramStart"/>
            <w:r w:rsidRPr="00C3682A">
              <w:rPr>
                <w:color w:val="000000"/>
              </w:rPr>
              <w:t>научится</w:t>
            </w:r>
            <w:proofErr w:type="gramEnd"/>
            <w:r w:rsidRPr="00C3682A">
              <w:rPr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Иркутская обл.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  <w:proofErr w:type="gramStart"/>
            <w:r w:rsidRPr="00C3682A">
              <w:rPr>
                <w:color w:val="000000"/>
              </w:rPr>
              <w:t>Ангарский</w:t>
            </w:r>
            <w:proofErr w:type="gramEnd"/>
            <w:r w:rsidRPr="00C3682A">
              <w:rPr>
                <w:color w:val="000000"/>
              </w:rPr>
              <w:t xml:space="preserve"> ГО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 xml:space="preserve"> МСОШ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РФ</w:t>
            </w:r>
          </w:p>
        </w:tc>
      </w:tr>
      <w:tr w:rsidR="00C3682A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rPr>
                <w:color w:val="000000"/>
              </w:rPr>
            </w:pPr>
            <w:r>
              <w:rPr>
                <w:color w:val="000000"/>
              </w:rPr>
              <w:t>27863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rPr>
                <w:color w:val="00000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3232BD" w:rsidRDefault="003232BD" w:rsidP="00323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rPr>
                <w:color w:val="000000"/>
              </w:rPr>
            </w:pPr>
            <w:r>
              <w:rPr>
                <w:color w:val="000000"/>
              </w:rPr>
              <w:t>1066043</w:t>
            </w:r>
          </w:p>
        </w:tc>
      </w:tr>
      <w:tr w:rsidR="00C3682A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 xml:space="preserve">1К1. Умение писать текст под диктовку, соблюдая в практике </w:t>
            </w:r>
            <w:proofErr w:type="gramStart"/>
            <w:r w:rsidRPr="00C3682A">
              <w:rPr>
                <w:color w:val="000000"/>
              </w:rPr>
              <w:t>письма</w:t>
            </w:r>
            <w:proofErr w:type="gramEnd"/>
            <w:r w:rsidRPr="00C3682A">
              <w:rPr>
                <w:color w:val="000000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3232BD" w:rsidRDefault="003232BD" w:rsidP="003232B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232BD">
              <w:rPr>
                <w:color w:val="000000"/>
              </w:rPr>
              <w:t>46,17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61,37</w:t>
            </w:r>
          </w:p>
        </w:tc>
      </w:tr>
      <w:tr w:rsidR="00C3682A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 xml:space="preserve">1К2. Умение писать текст под диктовку, соблюдая в практике </w:t>
            </w:r>
            <w:proofErr w:type="gramStart"/>
            <w:r w:rsidRPr="00C3682A">
              <w:rPr>
                <w:color w:val="000000"/>
              </w:rPr>
              <w:t>письма</w:t>
            </w:r>
            <w:proofErr w:type="gramEnd"/>
            <w:r w:rsidRPr="00C3682A">
              <w:rPr>
                <w:color w:val="000000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3232BD" w:rsidRDefault="003232BD" w:rsidP="003232BD">
            <w:pPr>
              <w:jc w:val="center"/>
              <w:rPr>
                <w:color w:val="000000"/>
              </w:rPr>
            </w:pPr>
            <w:r w:rsidRPr="003232BD">
              <w:rPr>
                <w:color w:val="000000"/>
              </w:rPr>
              <w:t>85,89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87,56</w:t>
            </w:r>
          </w:p>
        </w:tc>
      </w:tr>
      <w:tr w:rsidR="00C3682A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3232BD">
            <w:pPr>
              <w:jc w:val="center"/>
              <w:rPr>
                <w:color w:val="000000"/>
              </w:rPr>
            </w:pPr>
            <w:r w:rsidRPr="003232BD">
              <w:rPr>
                <w:color w:val="000000"/>
              </w:rPr>
              <w:t>70,27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65,68</w:t>
            </w:r>
          </w:p>
        </w:tc>
      </w:tr>
      <w:tr w:rsidR="00C3682A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2A" w:rsidRPr="00C3682A" w:rsidRDefault="00C3682A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82A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83,54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1C0D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81,68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1C0D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76,06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76,03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lastRenderedPageBreak/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49,55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56,53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60,91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68,73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72,29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71,08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65,47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C3682A">
              <w:rPr>
                <w:color w:val="000000"/>
              </w:rPr>
              <w:t xml:space="preserve"> / П</w:t>
            </w:r>
            <w:proofErr w:type="gramEnd"/>
            <w:r w:rsidRPr="00C3682A">
              <w:rPr>
                <w:color w:val="000000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69,15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C3682A">
              <w:rPr>
                <w:color w:val="000000"/>
              </w:rPr>
              <w:t xml:space="preserve"> / П</w:t>
            </w:r>
            <w:proofErr w:type="gramEnd"/>
            <w:r w:rsidRPr="00C3682A">
              <w:rPr>
                <w:color w:val="000000"/>
              </w:rPr>
              <w:t xml:space="preserve">роводить морфологический разбор имен </w:t>
            </w:r>
            <w:r w:rsidRPr="00C3682A">
              <w:rPr>
                <w:color w:val="000000"/>
              </w:rPr>
              <w:lastRenderedPageBreak/>
              <w:t>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68,05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69,28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lastRenderedPageBreak/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C3682A">
              <w:rPr>
                <w:color w:val="000000"/>
              </w:rPr>
              <w:t xml:space="preserve"> / П</w:t>
            </w:r>
            <w:proofErr w:type="gramEnd"/>
            <w:r w:rsidRPr="00C3682A">
              <w:rPr>
                <w:color w:val="000000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75,68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68,71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C3682A">
              <w:rPr>
                <w:color w:val="000000"/>
              </w:rPr>
              <w:t xml:space="preserve"> / П</w:t>
            </w:r>
            <w:proofErr w:type="gramEnd"/>
            <w:r w:rsidRPr="00C3682A">
              <w:rPr>
                <w:color w:val="000000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61,05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85,59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80,36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C3682A">
              <w:rPr>
                <w:color w:val="000000"/>
              </w:rPr>
              <w:t>обучающихся</w:t>
            </w:r>
            <w:proofErr w:type="gramEnd"/>
            <w:r w:rsidRPr="00C3682A">
              <w:rPr>
                <w:color w:val="00000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31,53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44,39</w:t>
            </w:r>
          </w:p>
        </w:tc>
      </w:tr>
      <w:tr w:rsidR="003232BD" w:rsidRPr="00C3682A" w:rsidTr="003232BD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BD" w:rsidRPr="00C3682A" w:rsidRDefault="003232BD" w:rsidP="00C3682A">
            <w:pPr>
              <w:rPr>
                <w:color w:val="000000"/>
              </w:rPr>
            </w:pPr>
            <w:r w:rsidRPr="00C3682A">
              <w:rPr>
                <w:color w:val="000000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C3682A">
              <w:rPr>
                <w:color w:val="000000"/>
              </w:rPr>
              <w:t>обучающихся</w:t>
            </w:r>
            <w:proofErr w:type="gramEnd"/>
            <w:r w:rsidRPr="00C3682A">
              <w:rPr>
                <w:color w:val="00000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3232BD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32BD" w:rsidRPr="00C3682A" w:rsidRDefault="00DA0A26" w:rsidP="00C36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40,52</w:t>
            </w:r>
          </w:p>
        </w:tc>
      </w:tr>
    </w:tbl>
    <w:p w:rsidR="00377620" w:rsidRPr="002573BE" w:rsidRDefault="00377620" w:rsidP="002573BE">
      <w:pPr>
        <w:rPr>
          <w:b/>
        </w:rPr>
      </w:pPr>
    </w:p>
    <w:p w:rsidR="00E007F5" w:rsidRPr="002573BE" w:rsidRDefault="00E852B6" w:rsidP="002573BE">
      <w:pPr>
        <w:rPr>
          <w:b/>
        </w:rPr>
      </w:pPr>
      <w:r w:rsidRPr="002573BE">
        <w:rPr>
          <w:b/>
        </w:rPr>
        <w:t>Вывод: н</w:t>
      </w:r>
      <w:r w:rsidR="00661A1D" w:rsidRPr="002573BE">
        <w:rPr>
          <w:b/>
        </w:rPr>
        <w:t xml:space="preserve">аибольшие трудности  обучающиеся испытывают при  достижении  следующих планируемых результатов  </w:t>
      </w:r>
      <w:r w:rsidRPr="002573BE">
        <w:rPr>
          <w:i/>
        </w:rPr>
        <w:t>п</w:t>
      </w:r>
      <w:r w:rsidR="00E007F5" w:rsidRPr="002573BE">
        <w:rPr>
          <w:i/>
        </w:rPr>
        <w:t xml:space="preserve">о русскому языку:   </w:t>
      </w:r>
    </w:p>
    <w:p w:rsidR="00C4530E" w:rsidRPr="00C4530E" w:rsidRDefault="00C4530E" w:rsidP="00C4530E">
      <w:pPr>
        <w:pStyle w:val="a5"/>
        <w:numPr>
          <w:ilvl w:val="0"/>
          <w:numId w:val="1"/>
        </w:numPr>
        <w:spacing w:line="276" w:lineRule="auto"/>
        <w:jc w:val="both"/>
      </w:pPr>
      <w:r w:rsidRPr="00C3682A">
        <w:rPr>
          <w:color w:val="000000"/>
        </w:rPr>
        <w:t xml:space="preserve">Умение писать текст под диктовку, соблюдая в практике </w:t>
      </w:r>
      <w:proofErr w:type="gramStart"/>
      <w:r w:rsidRPr="00C3682A">
        <w:rPr>
          <w:color w:val="000000"/>
        </w:rPr>
        <w:t>письма</w:t>
      </w:r>
      <w:proofErr w:type="gramEnd"/>
      <w:r w:rsidRPr="00C3682A">
        <w:rPr>
          <w:color w:val="000000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</w:t>
      </w:r>
      <w:r w:rsidRPr="00C3682A">
        <w:rPr>
          <w:color w:val="000000"/>
        </w:rPr>
        <w:lastRenderedPageBreak/>
        <w:t>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E26957">
        <w:rPr>
          <w:color w:val="000000"/>
        </w:rPr>
        <w:t>.</w:t>
      </w:r>
    </w:p>
    <w:p w:rsidR="00C4530E" w:rsidRPr="00C4530E" w:rsidRDefault="00C4530E" w:rsidP="00C4530E">
      <w:pPr>
        <w:pStyle w:val="a5"/>
        <w:numPr>
          <w:ilvl w:val="0"/>
          <w:numId w:val="1"/>
        </w:numPr>
        <w:spacing w:line="276" w:lineRule="auto"/>
        <w:jc w:val="both"/>
      </w:pPr>
      <w:r w:rsidRPr="00C3682A">
        <w:rPr>
          <w:color w:val="000000"/>
        </w:rPr>
        <w:t xml:space="preserve">Умение на основе данной информации  и собственного жизненного опыта </w:t>
      </w:r>
      <w:proofErr w:type="gramStart"/>
      <w:r w:rsidRPr="00C3682A">
        <w:rPr>
          <w:color w:val="000000"/>
        </w:rPr>
        <w:t>обучающихся</w:t>
      </w:r>
      <w:proofErr w:type="gramEnd"/>
      <w:r w:rsidRPr="00C3682A">
        <w:rPr>
          <w:color w:val="000000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E26957">
        <w:rPr>
          <w:color w:val="000000"/>
        </w:rPr>
        <w:t>.</w:t>
      </w:r>
    </w:p>
    <w:p w:rsidR="00661A1D" w:rsidRPr="00C4530E" w:rsidRDefault="00CB6212" w:rsidP="00C4530E">
      <w:pPr>
        <w:pStyle w:val="a5"/>
        <w:numPr>
          <w:ilvl w:val="0"/>
          <w:numId w:val="1"/>
        </w:numPr>
        <w:spacing w:line="276" w:lineRule="auto"/>
        <w:jc w:val="both"/>
      </w:pPr>
      <w:r>
        <w:rPr>
          <w:color w:val="000000"/>
        </w:rPr>
        <w:t xml:space="preserve"> </w:t>
      </w:r>
      <w:r w:rsidR="00C4530E" w:rsidRPr="00C3682A">
        <w:rPr>
          <w:color w:val="000000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  <w:r w:rsidR="00C4530E">
        <w:rPr>
          <w:color w:val="000000"/>
        </w:rPr>
        <w:t>.</w:t>
      </w:r>
    </w:p>
    <w:p w:rsidR="00E852B6" w:rsidRPr="00BB33E8" w:rsidRDefault="00E852B6" w:rsidP="002573BE"/>
    <w:p w:rsidR="00E852B6" w:rsidRPr="002573BE" w:rsidRDefault="00E852B6" w:rsidP="002573BE">
      <w:pPr>
        <w:jc w:val="center"/>
        <w:rPr>
          <w:b/>
        </w:rPr>
      </w:pPr>
      <w:r w:rsidRPr="002573BE">
        <w:rPr>
          <w:b/>
        </w:rPr>
        <w:t>Достижение планируемых результатов по математике</w:t>
      </w:r>
    </w:p>
    <w:p w:rsidR="00E852B6" w:rsidRPr="002573BE" w:rsidRDefault="00E852B6" w:rsidP="002573BE">
      <w:pPr>
        <w:jc w:val="right"/>
      </w:pPr>
      <w:r w:rsidRPr="002573BE">
        <w:t>Таблица 5</w:t>
      </w:r>
    </w:p>
    <w:p w:rsidR="00E852B6" w:rsidRPr="002573BE" w:rsidRDefault="00E852B6" w:rsidP="002573BE">
      <w:pPr>
        <w:rPr>
          <w:i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5670"/>
        <w:gridCol w:w="1202"/>
        <w:gridCol w:w="1231"/>
        <w:gridCol w:w="940"/>
        <w:gridCol w:w="1142"/>
      </w:tblGrid>
      <w:tr w:rsidR="00C4530E" w:rsidRPr="00C4530E" w:rsidTr="00FD5EB1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C4530E">
              <w:rPr>
                <w:color w:val="000000"/>
                <w:sz w:val="22"/>
                <w:szCs w:val="22"/>
              </w:rPr>
              <w:t>научится</w:t>
            </w:r>
            <w:proofErr w:type="gramEnd"/>
            <w:r w:rsidRPr="00C4530E">
              <w:rPr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proofErr w:type="gramStart"/>
            <w:r w:rsidRPr="00C4530E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C4530E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rPr>
                <w:color w:val="000000"/>
              </w:rPr>
            </w:pPr>
            <w:r>
              <w:rPr>
                <w:color w:val="000000"/>
              </w:rPr>
              <w:t>30806 чел.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rPr>
                <w:color w:val="000000"/>
              </w:rPr>
            </w:pPr>
            <w:r>
              <w:rPr>
                <w:color w:val="000000"/>
              </w:rPr>
              <w:t>2823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rPr>
                <w:color w:val="000000"/>
              </w:rPr>
            </w:pPr>
            <w:r>
              <w:rPr>
                <w:color w:val="000000"/>
              </w:rPr>
              <w:t>1599378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92,31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C4530E">
              <w:rPr>
                <w:color w:val="000000"/>
                <w:sz w:val="22"/>
                <w:szCs w:val="22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83,97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C4530E">
              <w:rPr>
                <w:color w:val="000000"/>
                <w:sz w:val="22"/>
                <w:szCs w:val="22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61,96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68,47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54,78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lastRenderedPageBreak/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93,35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84,32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C4530E">
              <w:rPr>
                <w:color w:val="000000"/>
                <w:sz w:val="22"/>
                <w:szCs w:val="22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62,77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 xml:space="preserve">8. Умение решать текстовые задачи. </w:t>
            </w:r>
            <w:proofErr w:type="gramStart"/>
            <w:r w:rsidRPr="00C4530E">
              <w:rPr>
                <w:color w:val="000000"/>
                <w:sz w:val="22"/>
                <w:szCs w:val="22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46,38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54,86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44,87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57,77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66,79</w:t>
            </w:r>
          </w:p>
        </w:tc>
      </w:tr>
      <w:tr w:rsidR="00C4530E" w:rsidRPr="00C4530E" w:rsidTr="00FD5EB1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  <w:sz w:val="22"/>
                <w:szCs w:val="22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</w:tr>
    </w:tbl>
    <w:p w:rsidR="00E852B6" w:rsidRPr="002573BE" w:rsidRDefault="00E852B6" w:rsidP="002573BE">
      <w:pPr>
        <w:rPr>
          <w:i/>
        </w:rPr>
      </w:pPr>
    </w:p>
    <w:p w:rsidR="0029276C" w:rsidRPr="002573BE" w:rsidRDefault="00E852B6" w:rsidP="002573BE">
      <w:r w:rsidRPr="002573BE">
        <w:rPr>
          <w:b/>
        </w:rPr>
        <w:t xml:space="preserve">Вывод: наибольшие трудности обучающиеся испытывают при  достижении  следующих планируемых результатов  </w:t>
      </w:r>
      <w:r w:rsidRPr="002573BE">
        <w:rPr>
          <w:i/>
        </w:rPr>
        <w:t>п</w:t>
      </w:r>
      <w:r w:rsidR="0029276C" w:rsidRPr="002573BE">
        <w:rPr>
          <w:i/>
        </w:rPr>
        <w:t xml:space="preserve">о математике:   </w:t>
      </w:r>
    </w:p>
    <w:p w:rsidR="00FD5EB1" w:rsidRPr="00FD5EB1" w:rsidRDefault="00FD5EB1" w:rsidP="00C4530E">
      <w:pPr>
        <w:pStyle w:val="a5"/>
        <w:numPr>
          <w:ilvl w:val="0"/>
          <w:numId w:val="27"/>
        </w:numPr>
        <w:spacing w:line="276" w:lineRule="auto"/>
        <w:ind w:left="0" w:firstLine="142"/>
      </w:pPr>
      <w:r w:rsidRPr="00C4530E">
        <w:rPr>
          <w:color w:val="000000"/>
          <w:sz w:val="22"/>
          <w:szCs w:val="22"/>
        </w:rPr>
        <w:t>Овладение основами логического и алгоритмического мышления. Решать задачи в 3–4 действия</w:t>
      </w:r>
      <w:r>
        <w:rPr>
          <w:color w:val="000000"/>
          <w:sz w:val="22"/>
          <w:szCs w:val="22"/>
        </w:rPr>
        <w:t>;</w:t>
      </w:r>
    </w:p>
    <w:p w:rsidR="00FD5EB1" w:rsidRPr="00FD5EB1" w:rsidRDefault="00FD5EB1" w:rsidP="00C4530E">
      <w:pPr>
        <w:pStyle w:val="a5"/>
        <w:numPr>
          <w:ilvl w:val="0"/>
          <w:numId w:val="27"/>
        </w:numPr>
        <w:spacing w:line="276" w:lineRule="auto"/>
        <w:ind w:left="0" w:firstLine="142"/>
      </w:pPr>
      <w:r w:rsidRPr="00C4530E">
        <w:rPr>
          <w:color w:val="000000"/>
          <w:sz w:val="22"/>
          <w:szCs w:val="22"/>
        </w:rPr>
        <w:t xml:space="preserve">Умение решать текстовые задачи. </w:t>
      </w:r>
      <w:proofErr w:type="gramStart"/>
      <w:r w:rsidRPr="00C4530E">
        <w:rPr>
          <w:color w:val="000000"/>
          <w:sz w:val="22"/>
          <w:szCs w:val="22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  <w:r>
        <w:rPr>
          <w:color w:val="000000"/>
          <w:sz w:val="22"/>
          <w:szCs w:val="22"/>
        </w:rPr>
        <w:t>;</w:t>
      </w:r>
      <w:proofErr w:type="gramEnd"/>
    </w:p>
    <w:p w:rsidR="00FD5EB1" w:rsidRPr="00FD5EB1" w:rsidRDefault="00FD5EB1" w:rsidP="00C4530E">
      <w:pPr>
        <w:pStyle w:val="a5"/>
        <w:numPr>
          <w:ilvl w:val="0"/>
          <w:numId w:val="27"/>
        </w:numPr>
        <w:spacing w:line="276" w:lineRule="auto"/>
        <w:ind w:left="0" w:firstLine="142"/>
      </w:pPr>
      <w:r w:rsidRPr="00C4530E">
        <w:rPr>
          <w:color w:val="000000"/>
          <w:sz w:val="22"/>
          <w:szCs w:val="22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</w:r>
      <w:r>
        <w:rPr>
          <w:color w:val="000000"/>
          <w:sz w:val="22"/>
          <w:szCs w:val="22"/>
        </w:rPr>
        <w:t>;</w:t>
      </w:r>
    </w:p>
    <w:p w:rsidR="00C4530E" w:rsidRPr="00C4530E" w:rsidRDefault="00FD5EB1" w:rsidP="00C4530E">
      <w:pPr>
        <w:pStyle w:val="a5"/>
        <w:numPr>
          <w:ilvl w:val="0"/>
          <w:numId w:val="27"/>
        </w:numPr>
        <w:spacing w:line="276" w:lineRule="auto"/>
        <w:ind w:left="0" w:firstLine="142"/>
      </w:pPr>
      <w:r w:rsidRPr="00C4530E">
        <w:rPr>
          <w:color w:val="000000"/>
          <w:sz w:val="22"/>
          <w:szCs w:val="22"/>
        </w:rPr>
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 w:rsidRPr="00C4530E">
        <w:rPr>
          <w:color w:val="000000"/>
          <w:sz w:val="22"/>
          <w:szCs w:val="22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</w:t>
      </w:r>
      <w:r w:rsidRPr="00C4530E">
        <w:rPr>
          <w:color w:val="000000"/>
          <w:sz w:val="22"/>
          <w:szCs w:val="22"/>
        </w:rPr>
        <w:lastRenderedPageBreak/>
        <w:t>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  <w:r>
        <w:rPr>
          <w:color w:val="000000"/>
          <w:sz w:val="22"/>
          <w:szCs w:val="22"/>
        </w:rPr>
        <w:t>.</w:t>
      </w:r>
      <w:r>
        <w:rPr>
          <w:color w:val="000000"/>
        </w:rPr>
        <w:t xml:space="preserve"> </w:t>
      </w:r>
      <w:proofErr w:type="gramEnd"/>
    </w:p>
    <w:p w:rsidR="00C4530E" w:rsidRPr="002573BE" w:rsidRDefault="00C4530E" w:rsidP="00C4530E">
      <w:pPr>
        <w:pStyle w:val="a5"/>
        <w:ind w:left="0" w:firstLine="142"/>
      </w:pPr>
    </w:p>
    <w:p w:rsidR="00E007F5" w:rsidRPr="002573BE" w:rsidRDefault="00E852B6" w:rsidP="00C4530E">
      <w:pPr>
        <w:pStyle w:val="a5"/>
        <w:ind w:left="0" w:firstLine="142"/>
        <w:rPr>
          <w:b/>
        </w:rPr>
      </w:pPr>
      <w:r w:rsidRPr="002573BE">
        <w:rPr>
          <w:b/>
        </w:rPr>
        <w:t>Достижение планируемых результатов по  окружающему миру</w:t>
      </w:r>
    </w:p>
    <w:p w:rsidR="00C67889" w:rsidRDefault="002573BE" w:rsidP="007A3BC4">
      <w:pPr>
        <w:pStyle w:val="a5"/>
        <w:jc w:val="right"/>
      </w:pPr>
      <w:r w:rsidRPr="002573BE">
        <w:rPr>
          <w:b/>
        </w:rPr>
        <w:t xml:space="preserve"> </w:t>
      </w:r>
      <w:r w:rsidRPr="002573BE">
        <w:t>Таблица 6</w:t>
      </w:r>
    </w:p>
    <w:tbl>
      <w:tblPr>
        <w:tblW w:w="10146" w:type="dxa"/>
        <w:tblInd w:w="98" w:type="dxa"/>
        <w:tblLook w:val="04A0" w:firstRow="1" w:lastRow="0" w:firstColumn="1" w:lastColumn="0" w:noHBand="0" w:noVBand="1"/>
      </w:tblPr>
      <w:tblGrid>
        <w:gridCol w:w="5822"/>
        <w:gridCol w:w="1291"/>
        <w:gridCol w:w="1323"/>
        <w:gridCol w:w="1046"/>
        <w:gridCol w:w="1056"/>
      </w:tblGrid>
      <w:tr w:rsidR="00C4530E" w:rsidRPr="00C4530E" w:rsidTr="00C4530E">
        <w:trPr>
          <w:trHeight w:val="30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b/>
                <w:bCs/>
                <w:color w:val="000000"/>
              </w:rPr>
            </w:pPr>
            <w:r w:rsidRPr="00C4530E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C4530E">
              <w:rPr>
                <w:b/>
                <w:bCs/>
                <w:color w:val="000000"/>
              </w:rPr>
              <w:t>научится</w:t>
            </w:r>
            <w:proofErr w:type="gramEnd"/>
            <w:r w:rsidRPr="00C4530E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>Иркутская обл.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proofErr w:type="gramStart"/>
            <w:r w:rsidRPr="00C4530E">
              <w:rPr>
                <w:color w:val="000000"/>
              </w:rPr>
              <w:t>Ангарский</w:t>
            </w:r>
            <w:proofErr w:type="gramEnd"/>
            <w:r w:rsidRPr="00C4530E">
              <w:rPr>
                <w:color w:val="000000"/>
              </w:rPr>
              <w:t xml:space="preserve"> ГО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 МСОШ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>РФ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rPr>
                <w:color w:val="000000"/>
              </w:rPr>
            </w:pPr>
            <w:r>
              <w:rPr>
                <w:color w:val="000000"/>
              </w:rPr>
              <w:t>30592 чел.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rPr>
                <w:color w:val="000000"/>
              </w:rPr>
            </w:pPr>
            <w:r>
              <w:rPr>
                <w:color w:val="000000"/>
              </w:rPr>
              <w:t>2811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FD5EB1" w:rsidP="00C4530E">
            <w:pPr>
              <w:rPr>
                <w:color w:val="000000"/>
              </w:rPr>
            </w:pPr>
            <w:r>
              <w:rPr>
                <w:color w:val="000000"/>
              </w:rPr>
              <w:t>1587984</w:t>
            </w:r>
            <w:r w:rsidR="003232BD">
              <w:rPr>
                <w:color w:val="000000"/>
              </w:rPr>
              <w:t xml:space="preserve"> 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C4530E">
              <w:rPr>
                <w:color w:val="000000"/>
              </w:rPr>
              <w:t>знаково</w:t>
            </w:r>
            <w:r w:rsidRPr="00C4530E">
              <w:rPr>
                <w:color w:val="000000"/>
              </w:rPr>
              <w:softHyphen/>
              <w:t>символические</w:t>
            </w:r>
            <w:proofErr w:type="spellEnd"/>
            <w:r w:rsidRPr="00C4530E">
              <w:rPr>
                <w:color w:val="000000"/>
              </w:rPr>
              <w:t xml:space="preserve"> средства для решения задач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90,97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C4530E">
              <w:rPr>
                <w:color w:val="000000"/>
              </w:rPr>
              <w:t>знаково</w:t>
            </w:r>
            <w:r w:rsidRPr="00C4530E">
              <w:rPr>
                <w:color w:val="000000"/>
              </w:rPr>
              <w:softHyphen/>
              <w:t>символические</w:t>
            </w:r>
            <w:proofErr w:type="spellEnd"/>
            <w:r w:rsidRPr="00C4530E">
              <w:rPr>
                <w:color w:val="000000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77,53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70,77 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87,68 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</w:t>
            </w:r>
            <w:r w:rsidRPr="00C4530E">
              <w:rPr>
                <w:color w:val="000000"/>
              </w:rPr>
              <w:lastRenderedPageBreak/>
              <w:t>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60,84 </w:t>
            </w:r>
          </w:p>
        </w:tc>
      </w:tr>
      <w:tr w:rsidR="00C4530E" w:rsidRPr="00C4530E" w:rsidTr="00FD5EB1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lastRenderedPageBreak/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C4530E">
              <w:rPr>
                <w:color w:val="000000"/>
              </w:rPr>
              <w:t>знаково</w:t>
            </w:r>
            <w:r w:rsidRPr="00C4530E">
              <w:rPr>
                <w:color w:val="000000"/>
              </w:rPr>
              <w:softHyphen/>
              <w:t>символические</w:t>
            </w:r>
            <w:proofErr w:type="spellEnd"/>
            <w:r w:rsidRPr="00C4530E">
              <w:rPr>
                <w:color w:val="000000"/>
              </w:rPr>
              <w:t xml:space="preserve"> средства, в том числе модели, для решения задач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75,08</w:t>
            </w:r>
          </w:p>
        </w:tc>
      </w:tr>
      <w:tr w:rsidR="00C4530E" w:rsidRPr="00C4530E" w:rsidTr="00FD5EB1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5. Освоение элементарных норм </w:t>
            </w:r>
            <w:proofErr w:type="spellStart"/>
            <w:r w:rsidRPr="00C4530E">
              <w:rPr>
                <w:color w:val="000000"/>
              </w:rPr>
              <w:t>здоровьесберегающего</w:t>
            </w:r>
            <w:proofErr w:type="spellEnd"/>
            <w:r w:rsidRPr="00C4530E">
              <w:rPr>
                <w:color w:val="000000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85,75</w:t>
            </w:r>
          </w:p>
        </w:tc>
      </w:tr>
      <w:tr w:rsidR="00C4530E" w:rsidRPr="00C4530E" w:rsidTr="00FD5EB1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78,24</w:t>
            </w:r>
          </w:p>
        </w:tc>
      </w:tr>
      <w:tr w:rsidR="00C4530E" w:rsidRPr="00C4530E" w:rsidTr="00FD5EB1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44,87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</w:t>
            </w:r>
            <w:r w:rsidRPr="00C4530E">
              <w:rPr>
                <w:color w:val="000000"/>
              </w:rPr>
              <w:lastRenderedPageBreak/>
              <w:t xml:space="preserve">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31,26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FD5EB1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33,95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lastRenderedPageBreak/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C4530E">
              <w:rPr>
                <w:color w:val="000000"/>
              </w:rPr>
              <w:t>дств пр</w:t>
            </w:r>
            <w:proofErr w:type="gramEnd"/>
            <w:r w:rsidRPr="00C4530E">
              <w:rPr>
                <w:color w:val="00000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C4530E">
              <w:rPr>
                <w:color w:val="000000"/>
              </w:rPr>
              <w:t>знаково</w:t>
            </w:r>
            <w:r w:rsidRPr="00C4530E">
              <w:rPr>
                <w:color w:val="000000"/>
              </w:rPr>
              <w:softHyphen/>
              <w:t>символические</w:t>
            </w:r>
            <w:proofErr w:type="spellEnd"/>
            <w:r w:rsidRPr="00C4530E">
              <w:rPr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73,87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C4530E">
              <w:rPr>
                <w:color w:val="000000"/>
              </w:rPr>
              <w:t>дств пр</w:t>
            </w:r>
            <w:proofErr w:type="gramEnd"/>
            <w:r w:rsidRPr="00C4530E">
              <w:rPr>
                <w:color w:val="00000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C4530E">
              <w:rPr>
                <w:color w:val="000000"/>
              </w:rPr>
              <w:t>знаково</w:t>
            </w:r>
            <w:r w:rsidRPr="00C4530E">
              <w:rPr>
                <w:color w:val="000000"/>
              </w:rPr>
              <w:softHyphen/>
              <w:t>символические</w:t>
            </w:r>
            <w:proofErr w:type="spellEnd"/>
            <w:r w:rsidRPr="00C4530E">
              <w:rPr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86,54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52,67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9.1. </w:t>
            </w:r>
            <w:proofErr w:type="spellStart"/>
            <w:r w:rsidRPr="00C4530E">
              <w:rPr>
                <w:color w:val="000000"/>
              </w:rPr>
              <w:t>Сформированность</w:t>
            </w:r>
            <w:proofErr w:type="spellEnd"/>
            <w:r w:rsidRPr="00C4530E">
              <w:rPr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</w:t>
            </w:r>
            <w:r w:rsidRPr="00C4530E">
              <w:rPr>
                <w:color w:val="000000"/>
              </w:rPr>
              <w:lastRenderedPageBreak/>
              <w:t>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92,29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92,24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lastRenderedPageBreak/>
              <w:t xml:space="preserve">9.2. </w:t>
            </w:r>
            <w:proofErr w:type="spellStart"/>
            <w:r w:rsidRPr="00C4530E">
              <w:rPr>
                <w:color w:val="000000"/>
              </w:rPr>
              <w:t>Сформированность</w:t>
            </w:r>
            <w:proofErr w:type="spellEnd"/>
            <w:r w:rsidRPr="00C4530E">
              <w:rPr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 осознавать свою неразрывную связь с разнообразными окружающими социальными группами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87,34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9.3. </w:t>
            </w:r>
            <w:proofErr w:type="spellStart"/>
            <w:r w:rsidRPr="00C4530E">
              <w:rPr>
                <w:color w:val="000000"/>
              </w:rPr>
              <w:t>Сформированность</w:t>
            </w:r>
            <w:proofErr w:type="spellEnd"/>
            <w:r w:rsidRPr="00C4530E">
              <w:rPr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60,25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10.1. </w:t>
            </w:r>
            <w:proofErr w:type="spellStart"/>
            <w:r w:rsidRPr="00C4530E">
              <w:rPr>
                <w:color w:val="000000"/>
              </w:rPr>
              <w:t>Сформированность</w:t>
            </w:r>
            <w:proofErr w:type="spellEnd"/>
            <w:r w:rsidRPr="00C4530E">
              <w:rPr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10.2K1. </w:t>
            </w:r>
            <w:proofErr w:type="spellStart"/>
            <w:r w:rsidRPr="00C4530E">
              <w:rPr>
                <w:color w:val="000000"/>
              </w:rPr>
              <w:t>Сформированность</w:t>
            </w:r>
            <w:proofErr w:type="spellEnd"/>
            <w:r w:rsidRPr="00C4530E">
              <w:rPr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67,52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t xml:space="preserve">10.2K2. </w:t>
            </w:r>
            <w:proofErr w:type="spellStart"/>
            <w:r w:rsidRPr="00C4530E">
              <w:rPr>
                <w:color w:val="000000"/>
              </w:rPr>
              <w:t>Сформированность</w:t>
            </w:r>
            <w:proofErr w:type="spellEnd"/>
            <w:r w:rsidRPr="00C4530E">
              <w:rPr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</w:t>
            </w:r>
            <w:r w:rsidRPr="00C4530E">
              <w:rPr>
                <w:color w:val="000000"/>
              </w:rPr>
              <w:lastRenderedPageBreak/>
              <w:t>описывать достопримечательности столицы и родного края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63,31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66,02</w:t>
            </w:r>
          </w:p>
        </w:tc>
      </w:tr>
      <w:tr w:rsidR="00C4530E" w:rsidRPr="00C4530E" w:rsidTr="003232BD">
        <w:trPr>
          <w:trHeight w:val="29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30E" w:rsidRPr="00C4530E" w:rsidRDefault="00C4530E" w:rsidP="00C4530E">
            <w:pPr>
              <w:rPr>
                <w:color w:val="000000"/>
              </w:rPr>
            </w:pPr>
            <w:r w:rsidRPr="00C4530E">
              <w:rPr>
                <w:color w:val="000000"/>
              </w:rPr>
              <w:lastRenderedPageBreak/>
              <w:t xml:space="preserve">10.2K3. </w:t>
            </w:r>
            <w:proofErr w:type="spellStart"/>
            <w:r w:rsidRPr="00C4530E">
              <w:rPr>
                <w:color w:val="000000"/>
              </w:rPr>
              <w:t>Сформированность</w:t>
            </w:r>
            <w:proofErr w:type="spellEnd"/>
            <w:r w:rsidRPr="00C4530E">
              <w:rPr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530E" w:rsidRPr="00C4530E" w:rsidRDefault="00D7199B" w:rsidP="00C45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38,65</w:t>
            </w:r>
          </w:p>
        </w:tc>
      </w:tr>
    </w:tbl>
    <w:p w:rsidR="00C4530E" w:rsidRDefault="00C4530E" w:rsidP="00C4530E">
      <w:pPr>
        <w:pStyle w:val="a5"/>
      </w:pPr>
    </w:p>
    <w:p w:rsidR="00E852B6" w:rsidRPr="002573BE" w:rsidRDefault="00E852B6" w:rsidP="002573BE"/>
    <w:p w:rsidR="002573BE" w:rsidRPr="002573BE" w:rsidRDefault="00661A1D" w:rsidP="002573BE">
      <w:pPr>
        <w:rPr>
          <w:i/>
        </w:rPr>
      </w:pPr>
      <w:r w:rsidRPr="002573BE">
        <w:t xml:space="preserve"> </w:t>
      </w:r>
      <w:r w:rsidR="00E852B6" w:rsidRPr="002573BE">
        <w:rPr>
          <w:b/>
        </w:rPr>
        <w:t xml:space="preserve">Вывод: наибольшие трудности обучающиеся испытывают при  достижении  следующих планируемых результатов  </w:t>
      </w:r>
      <w:r w:rsidR="00E852B6" w:rsidRPr="002573BE">
        <w:rPr>
          <w:i/>
        </w:rPr>
        <w:t xml:space="preserve"> окружающему миру:  </w:t>
      </w:r>
    </w:p>
    <w:p w:rsidR="00C4530E" w:rsidRPr="00D7199B" w:rsidRDefault="00C4530E" w:rsidP="00C4530E">
      <w:pPr>
        <w:pStyle w:val="a5"/>
        <w:numPr>
          <w:ilvl w:val="0"/>
          <w:numId w:val="26"/>
        </w:numPr>
        <w:spacing w:line="276" w:lineRule="auto"/>
        <w:jc w:val="both"/>
      </w:pPr>
      <w:proofErr w:type="spellStart"/>
      <w:r w:rsidRPr="00D7199B">
        <w:t>Сформированность</w:t>
      </w:r>
      <w:proofErr w:type="spellEnd"/>
      <w:r w:rsidRPr="00D7199B">
        <w:t xml:space="preserve"> уважительного отношения к родному краю; осознанно строить речевое высказывание в соответствии с задачами коммуникации;</w:t>
      </w:r>
    </w:p>
    <w:p w:rsidR="00D7199B" w:rsidRPr="00D7199B" w:rsidRDefault="00D7199B" w:rsidP="00C4530E">
      <w:pPr>
        <w:pStyle w:val="a5"/>
        <w:numPr>
          <w:ilvl w:val="0"/>
          <w:numId w:val="26"/>
        </w:numPr>
        <w:spacing w:line="276" w:lineRule="auto"/>
        <w:jc w:val="both"/>
      </w:pPr>
      <w:r w:rsidRPr="00D7199B"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группах;</w:t>
      </w:r>
    </w:p>
    <w:p w:rsidR="00D7199B" w:rsidRDefault="00D7199B" w:rsidP="00C4530E">
      <w:pPr>
        <w:pStyle w:val="a5"/>
        <w:numPr>
          <w:ilvl w:val="0"/>
          <w:numId w:val="26"/>
        </w:numPr>
        <w:spacing w:line="276" w:lineRule="auto"/>
        <w:jc w:val="both"/>
      </w:pPr>
      <w:r w:rsidRPr="00D7199B">
        <w:t>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D7199B">
        <w:t>дств пр</w:t>
      </w:r>
      <w:proofErr w:type="gramEnd"/>
      <w:r w:rsidRPr="00D7199B"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D7199B">
        <w:t>знаково</w:t>
      </w:r>
      <w:r w:rsidRPr="00D7199B">
        <w:softHyphen/>
        <w:t>символические</w:t>
      </w:r>
      <w:proofErr w:type="spellEnd"/>
      <w:r w:rsidRPr="00D7199B">
        <w:t xml:space="preserve"> средства, в том числе модели, для решения задач / выполнять правила безопасного поведения в доме, на улице, в природной среде</w:t>
      </w:r>
      <w:r>
        <w:t>;</w:t>
      </w:r>
    </w:p>
    <w:p w:rsidR="00D7199B" w:rsidRPr="00D7199B" w:rsidRDefault="00D7199B" w:rsidP="00D7199B">
      <w:pPr>
        <w:pStyle w:val="a5"/>
        <w:numPr>
          <w:ilvl w:val="0"/>
          <w:numId w:val="26"/>
        </w:numPr>
        <w:spacing w:line="276" w:lineRule="auto"/>
        <w:jc w:val="both"/>
      </w:pPr>
      <w:r w:rsidRPr="00D7199B"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</w:t>
      </w:r>
      <w:r w:rsidRPr="00D7199B">
        <w:rPr>
          <w:color w:val="000000"/>
        </w:rPr>
        <w:t>между живой и неживой природой, взаимосвязи в живой природе.</w:t>
      </w:r>
    </w:p>
    <w:p w:rsidR="002573BE" w:rsidRPr="00284DFA" w:rsidRDefault="002573BE" w:rsidP="00D7199B">
      <w:pPr>
        <w:spacing w:line="276" w:lineRule="auto"/>
        <w:ind w:left="360"/>
        <w:jc w:val="both"/>
      </w:pPr>
    </w:p>
    <w:p w:rsidR="00026A5D" w:rsidRPr="00D37A60" w:rsidRDefault="00661A1D" w:rsidP="000C45A2">
      <w:pPr>
        <w:tabs>
          <w:tab w:val="left" w:pos="360"/>
        </w:tabs>
        <w:spacing w:line="276" w:lineRule="auto"/>
        <w:ind w:right="-365"/>
        <w:jc w:val="both"/>
        <w:rPr>
          <w:b/>
        </w:rPr>
      </w:pPr>
      <w:r w:rsidRPr="002573BE">
        <w:t xml:space="preserve"> </w:t>
      </w:r>
      <w:r w:rsidR="00D37A60">
        <w:rPr>
          <w:b/>
          <w:bCs/>
        </w:rPr>
        <w:t>Предполагаемые причины невысокого  уровня   результатов ВПР</w:t>
      </w:r>
      <w:r w:rsidR="00D37A60" w:rsidRPr="005448DD">
        <w:rPr>
          <w:b/>
          <w:bCs/>
        </w:rPr>
        <w:t>:</w:t>
      </w:r>
    </w:p>
    <w:p w:rsidR="004E2AF0" w:rsidRPr="002573BE" w:rsidRDefault="004E2AF0" w:rsidP="000C45A2">
      <w:pPr>
        <w:tabs>
          <w:tab w:val="left" w:pos="360"/>
        </w:tabs>
        <w:ind w:right="-365"/>
        <w:jc w:val="both"/>
      </w:pPr>
      <w:r w:rsidRPr="002573BE">
        <w:t xml:space="preserve">- низкий уровень </w:t>
      </w:r>
      <w:proofErr w:type="spellStart"/>
      <w:r w:rsidRPr="002573BE">
        <w:t>сформированности</w:t>
      </w:r>
      <w:proofErr w:type="spellEnd"/>
      <w:r w:rsidRPr="002573BE">
        <w:t xml:space="preserve"> навыков самоконтроля обучающихся, включая навыки внимательного прочтения текста задания. </w:t>
      </w:r>
    </w:p>
    <w:p w:rsidR="004E2AF0" w:rsidRPr="002573BE" w:rsidRDefault="004E2AF0" w:rsidP="000C45A2">
      <w:pPr>
        <w:tabs>
          <w:tab w:val="left" w:pos="360"/>
        </w:tabs>
        <w:spacing w:line="276" w:lineRule="auto"/>
        <w:ind w:right="-365"/>
        <w:jc w:val="both"/>
      </w:pPr>
      <w:r w:rsidRPr="002573BE">
        <w:t>- особенности формулировки и характер задания (не поняли задание и, как следствие, выполнили его неверно).</w:t>
      </w:r>
    </w:p>
    <w:p w:rsidR="004E2AF0" w:rsidRPr="002573BE" w:rsidRDefault="004E2AF0" w:rsidP="000C45A2">
      <w:pPr>
        <w:tabs>
          <w:tab w:val="left" w:pos="360"/>
        </w:tabs>
        <w:spacing w:line="276" w:lineRule="auto"/>
        <w:ind w:right="-365"/>
        <w:jc w:val="both"/>
      </w:pPr>
      <w:r w:rsidRPr="002573BE">
        <w:t>- 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4E2AF0" w:rsidRPr="002573BE" w:rsidRDefault="004E2AF0" w:rsidP="000C45A2">
      <w:pPr>
        <w:tabs>
          <w:tab w:val="left" w:pos="360"/>
        </w:tabs>
        <w:spacing w:line="276" w:lineRule="auto"/>
        <w:ind w:right="-365"/>
        <w:jc w:val="both"/>
      </w:pPr>
      <w:r w:rsidRPr="002573BE">
        <w:t>- завышение текущих и  четвертных отметок.</w:t>
      </w:r>
    </w:p>
    <w:p w:rsidR="004E2AF0" w:rsidRPr="002573BE" w:rsidRDefault="004E2AF0" w:rsidP="000C45A2">
      <w:pPr>
        <w:tabs>
          <w:tab w:val="left" w:pos="360"/>
        </w:tabs>
        <w:spacing w:line="276" w:lineRule="auto"/>
        <w:ind w:right="-365"/>
        <w:jc w:val="both"/>
      </w:pPr>
      <w:r w:rsidRPr="002573BE">
        <w:t>- низкая мотивация отдельных учащихся к обучению, нежелание учиться.</w:t>
      </w:r>
    </w:p>
    <w:p w:rsidR="004E2AF0" w:rsidRPr="002573BE" w:rsidRDefault="004E2AF0" w:rsidP="000C45A2">
      <w:pPr>
        <w:tabs>
          <w:tab w:val="left" w:pos="360"/>
        </w:tabs>
        <w:spacing w:line="276" w:lineRule="auto"/>
        <w:ind w:right="-365"/>
        <w:jc w:val="both"/>
      </w:pPr>
      <w:r w:rsidRPr="002573BE">
        <w:t>- несоответствие заданий в УМК по предметам типам заданий в ВПР.</w:t>
      </w:r>
    </w:p>
    <w:p w:rsidR="004E2AF0" w:rsidRPr="002573BE" w:rsidRDefault="004E2AF0" w:rsidP="000C45A2">
      <w:pPr>
        <w:tabs>
          <w:tab w:val="left" w:pos="360"/>
        </w:tabs>
        <w:spacing w:line="276" w:lineRule="auto"/>
        <w:ind w:right="-365"/>
        <w:jc w:val="both"/>
      </w:pPr>
    </w:p>
    <w:p w:rsidR="004E2AF0" w:rsidRPr="002573BE" w:rsidRDefault="004E2AF0" w:rsidP="000C45A2">
      <w:pPr>
        <w:jc w:val="both"/>
      </w:pPr>
      <w:r w:rsidRPr="002573BE">
        <w:t xml:space="preserve"> </w:t>
      </w:r>
      <w:r w:rsidRPr="002573BE">
        <w:rPr>
          <w:b/>
        </w:rPr>
        <w:t xml:space="preserve"> Рекомендации учителям</w:t>
      </w:r>
      <w:r w:rsidR="0005073C">
        <w:rPr>
          <w:b/>
        </w:rPr>
        <w:t xml:space="preserve"> начальных классов</w:t>
      </w:r>
      <w:r w:rsidRPr="002573BE">
        <w:rPr>
          <w:b/>
        </w:rPr>
        <w:t>:</w:t>
      </w:r>
    </w:p>
    <w:p w:rsidR="000C45A2" w:rsidRPr="00674674" w:rsidRDefault="000C45A2" w:rsidP="000C45A2">
      <w:pPr>
        <w:jc w:val="both"/>
        <w:rPr>
          <w:rFonts w:asciiTheme="minorHAnsi"/>
          <w:b/>
          <w:color w:val="000000"/>
        </w:rPr>
      </w:pPr>
      <w:r>
        <w:rPr>
          <w:b/>
          <w:color w:val="000000"/>
        </w:rPr>
        <w:t xml:space="preserve"> </w:t>
      </w:r>
    </w:p>
    <w:p w:rsidR="000C45A2" w:rsidRPr="00564918" w:rsidRDefault="000C45A2" w:rsidP="000C45A2">
      <w:pPr>
        <w:spacing w:line="276" w:lineRule="auto"/>
        <w:jc w:val="both"/>
        <w:rPr>
          <w:color w:val="000000"/>
        </w:rPr>
      </w:pPr>
      <w:r w:rsidRPr="00564918">
        <w:rPr>
          <w:color w:val="000000"/>
        </w:rPr>
        <w:t xml:space="preserve">- выявить не освоенные учениками контролируемые элементы содержания  программного материала по учебным предметам для отдельных классов и отдельных обучающихся.   </w:t>
      </w:r>
    </w:p>
    <w:p w:rsidR="000C45A2" w:rsidRPr="00564918" w:rsidRDefault="000C45A2" w:rsidP="000C45A2">
      <w:pPr>
        <w:spacing w:line="276" w:lineRule="auto"/>
        <w:jc w:val="both"/>
        <w:rPr>
          <w:color w:val="000000"/>
        </w:rPr>
      </w:pPr>
      <w:r w:rsidRPr="00564918">
        <w:rPr>
          <w:color w:val="000000"/>
        </w:rPr>
        <w:t xml:space="preserve">- скорректировать рабочие программы по предмету на 2024-2025 учебный год с учетом анализа результатов ВПР и выявленных проблемных тем, внести в рабочие программы изменения, направленные на формирование и развитие несформированных умений, видов деятельности, характеризующих достижение планируемых результатов освоения ООП. </w:t>
      </w:r>
    </w:p>
    <w:p w:rsidR="000C45A2" w:rsidRPr="00564918" w:rsidRDefault="000C45A2" w:rsidP="000C45A2">
      <w:pPr>
        <w:spacing w:line="276" w:lineRule="auto"/>
        <w:jc w:val="both"/>
      </w:pPr>
      <w:r w:rsidRPr="00564918">
        <w:lastRenderedPageBreak/>
        <w:t xml:space="preserve">- разрабатывать, подбирать  и включать в учебный материал уроков задания на формирование планируемых результатов, соответствующих  тем умениям и видам деятельности, которые по результатам ВПР были выявлены как проблемные. </w:t>
      </w:r>
    </w:p>
    <w:p w:rsidR="000C45A2" w:rsidRPr="00564918" w:rsidRDefault="000C45A2" w:rsidP="000C45A2">
      <w:pPr>
        <w:spacing w:line="276" w:lineRule="auto"/>
        <w:jc w:val="both"/>
        <w:rPr>
          <w:color w:val="000000"/>
        </w:rPr>
      </w:pPr>
      <w:r w:rsidRPr="00564918">
        <w:rPr>
          <w:color w:val="000000"/>
        </w:rPr>
        <w:t xml:space="preserve">- внедрять эффективные педагогические практики в процесс </w:t>
      </w:r>
      <w:proofErr w:type="spellStart"/>
      <w:r w:rsidRPr="00564918">
        <w:rPr>
          <w:color w:val="000000"/>
        </w:rPr>
        <w:t>обучени</w:t>
      </w:r>
      <w:proofErr w:type="spellEnd"/>
    </w:p>
    <w:p w:rsidR="000C45A2" w:rsidRPr="00564918" w:rsidRDefault="000C45A2" w:rsidP="000C45A2">
      <w:pPr>
        <w:spacing w:line="276" w:lineRule="auto"/>
        <w:jc w:val="both"/>
        <w:rPr>
          <w:color w:val="000000"/>
        </w:rPr>
      </w:pPr>
      <w:r w:rsidRPr="00564918">
        <w:rPr>
          <w:color w:val="000000"/>
        </w:rPr>
        <w:t xml:space="preserve">- использовать на уроках задания, которые направлены на развитие вариативности мышления учащихся и способности  </w:t>
      </w:r>
      <w:proofErr w:type="gramStart"/>
      <w:r w:rsidRPr="00564918">
        <w:rPr>
          <w:color w:val="000000"/>
        </w:rPr>
        <w:t>применять</w:t>
      </w:r>
      <w:proofErr w:type="gramEnd"/>
      <w:r w:rsidRPr="00564918">
        <w:rPr>
          <w:color w:val="000000"/>
        </w:rPr>
        <w:t xml:space="preserve"> знания в  изменённой 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564918">
        <w:rPr>
          <w:color w:val="000000"/>
        </w:rPr>
        <w:t>сформированности</w:t>
      </w:r>
      <w:proofErr w:type="spellEnd"/>
      <w:r w:rsidRPr="00564918">
        <w:rPr>
          <w:color w:val="000000"/>
        </w:rPr>
        <w:t xml:space="preserve"> УУД.</w:t>
      </w:r>
    </w:p>
    <w:p w:rsidR="000C45A2" w:rsidRPr="00564918" w:rsidRDefault="000C45A2" w:rsidP="000C45A2">
      <w:pPr>
        <w:spacing w:line="276" w:lineRule="auto"/>
        <w:jc w:val="both"/>
        <w:rPr>
          <w:color w:val="000000"/>
        </w:rPr>
      </w:pPr>
      <w:r w:rsidRPr="00564918">
        <w:t>- предусмотреть применение на уроках заданий на формирование и развитие недостаточно прочно сформированных УУД.</w:t>
      </w:r>
    </w:p>
    <w:p w:rsidR="000C45A2" w:rsidRDefault="000C45A2" w:rsidP="000C45A2">
      <w:pPr>
        <w:spacing w:line="276" w:lineRule="auto"/>
        <w:jc w:val="both"/>
      </w:pPr>
      <w:r w:rsidRPr="00564918">
        <w:t>- продолжить работу по формированию и развитию у обучающихся основных предметных умений и видов деятельности в соответствии с ФГОС.</w:t>
      </w:r>
    </w:p>
    <w:p w:rsidR="000C45A2" w:rsidRPr="000C45A2" w:rsidRDefault="000C45A2" w:rsidP="000C45A2">
      <w:pPr>
        <w:spacing w:line="276" w:lineRule="auto"/>
        <w:jc w:val="both"/>
        <w:rPr>
          <w:b/>
          <w:i/>
        </w:rPr>
      </w:pPr>
      <w:r w:rsidRPr="000C45A2">
        <w:rPr>
          <w:b/>
          <w:i/>
        </w:rPr>
        <w:t>На уроках русского языка</w:t>
      </w:r>
    </w:p>
    <w:p w:rsidR="000C45A2" w:rsidRDefault="000C45A2" w:rsidP="000C45A2">
      <w:pPr>
        <w:spacing w:line="276" w:lineRule="auto"/>
        <w:jc w:val="both"/>
      </w:pPr>
      <w:r w:rsidRPr="005071E2">
        <w:t xml:space="preserve">- использовать при работе с текстом разные виды чтения (поисковое, просмотровое, ознакомительное, изучающее); </w:t>
      </w:r>
    </w:p>
    <w:p w:rsidR="000C45A2" w:rsidRPr="005071E2" w:rsidRDefault="000C45A2" w:rsidP="000C45A2">
      <w:pPr>
        <w:spacing w:line="276" w:lineRule="auto"/>
        <w:jc w:val="both"/>
      </w:pPr>
      <w:r>
        <w:t xml:space="preserve">- организовать работу по анализу  </w:t>
      </w:r>
      <w:r w:rsidRPr="005071E2">
        <w:t>текст</w:t>
      </w:r>
      <w:r>
        <w:t>а</w:t>
      </w:r>
      <w:r w:rsidRPr="005071E2">
        <w:t xml:space="preserve"> с точки зрения его основной мысли, </w:t>
      </w:r>
      <w:r>
        <w:t xml:space="preserve"> </w:t>
      </w:r>
      <w:r w:rsidRPr="005071E2">
        <w:t xml:space="preserve">формулировать основную мысль текста в письменной форме; </w:t>
      </w:r>
    </w:p>
    <w:p w:rsidR="000C45A2" w:rsidRPr="005071E2" w:rsidRDefault="000C45A2" w:rsidP="000C45A2">
      <w:pPr>
        <w:spacing w:line="276" w:lineRule="auto"/>
        <w:jc w:val="both"/>
      </w:pPr>
      <w:r w:rsidRPr="005071E2">
        <w:t xml:space="preserve">-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</w:t>
      </w:r>
    </w:p>
    <w:p w:rsidR="000C45A2" w:rsidRDefault="000C45A2" w:rsidP="000C45A2">
      <w:pPr>
        <w:spacing w:line="276" w:lineRule="auto"/>
        <w:jc w:val="both"/>
      </w:pPr>
      <w:r w:rsidRPr="005071E2">
        <w:t>- создавать устные и письменные высказывания.</w:t>
      </w:r>
    </w:p>
    <w:p w:rsidR="000C45A2" w:rsidRPr="000C45A2" w:rsidRDefault="000C45A2" w:rsidP="000C45A2">
      <w:pPr>
        <w:spacing w:line="276" w:lineRule="auto"/>
        <w:jc w:val="both"/>
        <w:rPr>
          <w:b/>
          <w:i/>
        </w:rPr>
      </w:pPr>
      <w:r w:rsidRPr="000C45A2">
        <w:rPr>
          <w:b/>
          <w:i/>
        </w:rPr>
        <w:t>На уроках математики</w:t>
      </w:r>
    </w:p>
    <w:p w:rsidR="000C45A2" w:rsidRPr="005071E2" w:rsidRDefault="000C45A2" w:rsidP="000C45A2">
      <w:pPr>
        <w:spacing w:line="276" w:lineRule="auto"/>
        <w:jc w:val="both"/>
      </w:pPr>
      <w:proofErr w:type="gramStart"/>
      <w:r w:rsidRPr="005071E2">
        <w:t xml:space="preserve">- </w:t>
      </w:r>
      <w:r>
        <w:t xml:space="preserve">формировать </w:t>
      </w:r>
      <w:r w:rsidRPr="005071E2">
        <w:t>умение решать текстовые задачи,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proofErr w:type="gramEnd"/>
    </w:p>
    <w:p w:rsidR="000C45A2" w:rsidRPr="00674674" w:rsidRDefault="000C45A2" w:rsidP="000C45A2">
      <w:pPr>
        <w:spacing w:line="276" w:lineRule="auto"/>
        <w:jc w:val="both"/>
      </w:pPr>
      <w:r>
        <w:t xml:space="preserve">- </w:t>
      </w:r>
      <w:r w:rsidRPr="005071E2">
        <w:t xml:space="preserve"> </w:t>
      </w:r>
      <w:r w:rsidRPr="00674674">
        <w:t xml:space="preserve">формировать умение решать задачи в 3–4 действия; </w:t>
      </w:r>
    </w:p>
    <w:p w:rsidR="000C45A2" w:rsidRPr="00674674" w:rsidRDefault="000C45A2" w:rsidP="000C45A2">
      <w:pPr>
        <w:shd w:val="clear" w:color="auto" w:fill="FFFFFF"/>
        <w:spacing w:line="276" w:lineRule="auto"/>
        <w:jc w:val="both"/>
        <w:rPr>
          <w:color w:val="1A1A1A"/>
        </w:rPr>
      </w:pPr>
      <w:r w:rsidRPr="00674674">
        <w:t>-</w:t>
      </w:r>
      <w:r w:rsidRPr="00674674">
        <w:rPr>
          <w:color w:val="000000"/>
        </w:rPr>
        <w:t xml:space="preserve"> использовать на уроках задания, которые направлены на </w:t>
      </w:r>
      <w:r w:rsidRPr="00674674">
        <w:t xml:space="preserve">овладение основами логического и алгоритмического мышления, умения интерпретировать информацию, полученную при проведении несложных </w:t>
      </w:r>
      <w:proofErr w:type="spellStart"/>
      <w:proofErr w:type="gramStart"/>
      <w:r w:rsidRPr="00674674">
        <w:rPr>
          <w:color w:val="1A1A1A"/>
        </w:rPr>
        <w:t>несложных</w:t>
      </w:r>
      <w:proofErr w:type="spellEnd"/>
      <w:proofErr w:type="gramEnd"/>
      <w:r w:rsidRPr="00674674">
        <w:rPr>
          <w:color w:val="1A1A1A"/>
        </w:rPr>
        <w:t xml:space="preserve"> исследований (объяснять,</w:t>
      </w:r>
    </w:p>
    <w:p w:rsidR="000C45A2" w:rsidRPr="00674674" w:rsidRDefault="000C45A2" w:rsidP="000C45A2">
      <w:pPr>
        <w:shd w:val="clear" w:color="auto" w:fill="FFFFFF"/>
        <w:spacing w:line="276" w:lineRule="auto"/>
        <w:jc w:val="both"/>
        <w:rPr>
          <w:color w:val="1A1A1A"/>
        </w:rPr>
      </w:pPr>
      <w:r w:rsidRPr="00674674">
        <w:rPr>
          <w:color w:val="1A1A1A"/>
        </w:rPr>
        <w:t>сравнивать и обобщать данные, делать выводы и прогнозы).</w:t>
      </w:r>
    </w:p>
    <w:p w:rsidR="000C45A2" w:rsidRPr="000C45A2" w:rsidRDefault="000C45A2" w:rsidP="000C45A2">
      <w:pPr>
        <w:spacing w:line="276" w:lineRule="auto"/>
        <w:jc w:val="both"/>
        <w:rPr>
          <w:b/>
          <w:i/>
        </w:rPr>
      </w:pPr>
      <w:r w:rsidRPr="000C45A2">
        <w:rPr>
          <w:b/>
          <w:i/>
        </w:rPr>
        <w:t>На уроках окружающего мира</w:t>
      </w:r>
    </w:p>
    <w:p w:rsidR="000C45A2" w:rsidRPr="005071E2" w:rsidRDefault="000C45A2" w:rsidP="000C45A2">
      <w:pPr>
        <w:spacing w:line="276" w:lineRule="auto"/>
        <w:jc w:val="both"/>
      </w:pPr>
      <w:r>
        <w:t xml:space="preserve"> - </w:t>
      </w:r>
      <w:r w:rsidRPr="005071E2">
        <w:t xml:space="preserve">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</w:p>
    <w:p w:rsidR="000C45A2" w:rsidRPr="005071E2" w:rsidRDefault="000C45A2" w:rsidP="000C45A2">
      <w:pPr>
        <w:spacing w:line="276" w:lineRule="auto"/>
        <w:jc w:val="both"/>
      </w:pPr>
      <w:r>
        <w:t xml:space="preserve"> - учить п</w:t>
      </w:r>
      <w:r w:rsidRPr="005071E2">
        <w:t xml:space="preserve">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 </w:t>
      </w:r>
    </w:p>
    <w:p w:rsidR="000C45A2" w:rsidRPr="005071E2" w:rsidRDefault="000C45A2" w:rsidP="000C45A2">
      <w:pPr>
        <w:spacing w:line="276" w:lineRule="auto"/>
        <w:jc w:val="both"/>
      </w:pPr>
      <w:r>
        <w:t xml:space="preserve"> - в</w:t>
      </w:r>
      <w:r w:rsidRPr="005071E2">
        <w:t xml:space="preserve">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5071E2">
        <w:t>существенных</w:t>
      </w:r>
      <w:proofErr w:type="gramEnd"/>
      <w:r w:rsidRPr="005071E2">
        <w:t xml:space="preserve"> признака; проводить несложные наблюдения в окружающей среде и ставить опыты, используя простейшее лабораторное оборудование. </w:t>
      </w:r>
    </w:p>
    <w:p w:rsidR="000C45A2" w:rsidRPr="005071E2" w:rsidRDefault="000C45A2" w:rsidP="000C45A2">
      <w:pPr>
        <w:spacing w:line="276" w:lineRule="auto"/>
        <w:jc w:val="both"/>
      </w:pPr>
      <w:r>
        <w:t>- и</w:t>
      </w:r>
      <w:r w:rsidRPr="005071E2">
        <w:t>спользовать знаково-символические средства, в том числе модели, для решения задач, выполнять правила безопасного поведения в доме, на улице, в природн</w:t>
      </w:r>
      <w:bookmarkStart w:id="0" w:name="_GoBack"/>
      <w:bookmarkEnd w:id="0"/>
      <w:r w:rsidRPr="005071E2">
        <w:t xml:space="preserve">ой среде. </w:t>
      </w:r>
    </w:p>
    <w:p w:rsidR="000C45A2" w:rsidRPr="005071E2" w:rsidRDefault="000C45A2" w:rsidP="000C45A2">
      <w:pPr>
        <w:spacing w:line="276" w:lineRule="auto"/>
        <w:jc w:val="both"/>
        <w:rPr>
          <w:color w:val="000000"/>
        </w:rPr>
      </w:pPr>
      <w:r>
        <w:t xml:space="preserve"> </w:t>
      </w:r>
    </w:p>
    <w:p w:rsidR="000C45A2" w:rsidRPr="005071E2" w:rsidRDefault="000C45A2" w:rsidP="000C45A2">
      <w:pPr>
        <w:spacing w:line="276" w:lineRule="auto"/>
        <w:rPr>
          <w:color w:val="000000"/>
        </w:rPr>
      </w:pPr>
      <w:r>
        <w:t xml:space="preserve"> </w:t>
      </w:r>
    </w:p>
    <w:p w:rsidR="000C45A2" w:rsidRPr="005071E2" w:rsidRDefault="000C45A2" w:rsidP="000C45A2">
      <w:pPr>
        <w:spacing w:line="276" w:lineRule="auto"/>
      </w:pPr>
    </w:p>
    <w:p w:rsidR="00E26957" w:rsidRDefault="000C45A2" w:rsidP="000C45A2">
      <w:pPr>
        <w:tabs>
          <w:tab w:val="left" w:pos="360"/>
        </w:tabs>
        <w:spacing w:line="276" w:lineRule="auto"/>
        <w:ind w:right="-365"/>
      </w:pPr>
      <w:r>
        <w:t xml:space="preserve"> </w:t>
      </w:r>
    </w:p>
    <w:p w:rsidR="00D7199B" w:rsidRDefault="00E26957" w:rsidP="000C45A2">
      <w:pPr>
        <w:tabs>
          <w:tab w:val="left" w:pos="360"/>
        </w:tabs>
        <w:spacing w:line="276" w:lineRule="auto"/>
        <w:ind w:left="720" w:right="-365"/>
      </w:pPr>
      <w:r>
        <w:lastRenderedPageBreak/>
        <w:t xml:space="preserve">                                             </w:t>
      </w:r>
      <w:r w:rsidRPr="00E26957">
        <w:t xml:space="preserve"> </w:t>
      </w:r>
      <w:r w:rsidR="000C45A2">
        <w:t xml:space="preserve"> </w:t>
      </w:r>
    </w:p>
    <w:p w:rsidR="00D7199B" w:rsidRPr="002573BE" w:rsidRDefault="00D7199B" w:rsidP="000C45A2">
      <w:pPr>
        <w:pStyle w:val="a5"/>
        <w:spacing w:line="276" w:lineRule="auto"/>
      </w:pPr>
      <w:r>
        <w:t xml:space="preserve">                           </w:t>
      </w:r>
      <w:r w:rsidR="00E26957">
        <w:t xml:space="preserve">                          </w:t>
      </w:r>
      <w:r>
        <w:t xml:space="preserve">   </w:t>
      </w:r>
    </w:p>
    <w:p w:rsidR="00D7199B" w:rsidRPr="002573BE" w:rsidRDefault="00D7199B" w:rsidP="000C45A2">
      <w:pPr>
        <w:tabs>
          <w:tab w:val="left" w:pos="360"/>
        </w:tabs>
        <w:spacing w:line="276" w:lineRule="auto"/>
        <w:ind w:left="720" w:right="-365"/>
      </w:pPr>
    </w:p>
    <w:p w:rsidR="004E2AF0" w:rsidRPr="002573BE" w:rsidRDefault="004E2AF0" w:rsidP="000C45A2">
      <w:pPr>
        <w:spacing w:line="276" w:lineRule="auto"/>
        <w:rPr>
          <w:b/>
        </w:rPr>
      </w:pPr>
    </w:p>
    <w:p w:rsidR="00E007F5" w:rsidRPr="002573BE" w:rsidRDefault="00AC2CCC" w:rsidP="000C45A2">
      <w:pPr>
        <w:tabs>
          <w:tab w:val="left" w:pos="284"/>
        </w:tabs>
        <w:spacing w:line="276" w:lineRule="auto"/>
      </w:pPr>
      <w:r w:rsidRPr="002573BE">
        <w:t xml:space="preserve"> </w:t>
      </w:r>
      <w:r w:rsidR="004E2AF0" w:rsidRPr="002573BE">
        <w:rPr>
          <w:bCs/>
        </w:rPr>
        <w:t xml:space="preserve"> </w:t>
      </w:r>
    </w:p>
    <w:p w:rsidR="00E007F5" w:rsidRPr="002573BE" w:rsidRDefault="00E007F5" w:rsidP="000C45A2">
      <w:pPr>
        <w:pStyle w:val="a5"/>
        <w:spacing w:line="276" w:lineRule="auto"/>
      </w:pPr>
    </w:p>
    <w:p w:rsidR="00E007F5" w:rsidRPr="002573BE" w:rsidRDefault="00E007F5" w:rsidP="000C45A2">
      <w:pPr>
        <w:spacing w:line="276" w:lineRule="auto"/>
        <w:ind w:left="360"/>
      </w:pPr>
    </w:p>
    <w:p w:rsidR="00C23552" w:rsidRPr="002573BE" w:rsidRDefault="00E007F5" w:rsidP="000C45A2">
      <w:pPr>
        <w:spacing w:line="276" w:lineRule="auto"/>
        <w:ind w:left="-142" w:firstLine="142"/>
      </w:pPr>
      <w:r w:rsidRPr="002573BE">
        <w:t xml:space="preserve">                              </w:t>
      </w:r>
      <w:r w:rsidR="00026A5D">
        <w:t xml:space="preserve">          </w:t>
      </w:r>
      <w:r w:rsidR="00D7199B">
        <w:t xml:space="preserve">                          </w:t>
      </w:r>
      <w:r w:rsidR="00026A5D">
        <w:t xml:space="preserve"> </w:t>
      </w:r>
    </w:p>
    <w:p w:rsidR="00DD3E0D" w:rsidRPr="002573BE" w:rsidRDefault="00DD3E0D" w:rsidP="000C45A2">
      <w:pPr>
        <w:spacing w:line="276" w:lineRule="auto"/>
        <w:ind w:left="-142" w:firstLine="142"/>
      </w:pPr>
    </w:p>
    <w:sectPr w:rsidR="00DD3E0D" w:rsidRPr="002573BE" w:rsidSect="00E26957">
      <w:footerReference w:type="default" r:id="rId10"/>
      <w:pgSz w:w="11906" w:h="16838"/>
      <w:pgMar w:top="426" w:right="1418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83" w:rsidRDefault="00090E83" w:rsidP="007A3BC4">
      <w:r>
        <w:separator/>
      </w:r>
    </w:p>
  </w:endnote>
  <w:endnote w:type="continuationSeparator" w:id="0">
    <w:p w:rsidR="00090E83" w:rsidRDefault="00090E83" w:rsidP="007A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4470"/>
      <w:docPartObj>
        <w:docPartGallery w:val="Page Numbers (Bottom of Page)"/>
        <w:docPartUnique/>
      </w:docPartObj>
    </w:sdtPr>
    <w:sdtEndPr/>
    <w:sdtContent>
      <w:p w:rsidR="001C0DD0" w:rsidRDefault="001C0DD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5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C0DD0" w:rsidRDefault="001C0D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83" w:rsidRDefault="00090E83" w:rsidP="007A3BC4">
      <w:r>
        <w:separator/>
      </w:r>
    </w:p>
  </w:footnote>
  <w:footnote w:type="continuationSeparator" w:id="0">
    <w:p w:rsidR="00090E83" w:rsidRDefault="00090E83" w:rsidP="007A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3F88"/>
    <w:multiLevelType w:val="hybridMultilevel"/>
    <w:tmpl w:val="F59E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20B"/>
    <w:multiLevelType w:val="hybridMultilevel"/>
    <w:tmpl w:val="29F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20D1"/>
    <w:multiLevelType w:val="hybridMultilevel"/>
    <w:tmpl w:val="7276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5BC3"/>
    <w:multiLevelType w:val="hybridMultilevel"/>
    <w:tmpl w:val="2E4C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9A0"/>
    <w:multiLevelType w:val="hybridMultilevel"/>
    <w:tmpl w:val="00B8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7F4A"/>
    <w:multiLevelType w:val="hybridMultilevel"/>
    <w:tmpl w:val="3120E7C6"/>
    <w:lvl w:ilvl="0" w:tplc="417CB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4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5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E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2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6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08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AC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5C7194"/>
    <w:multiLevelType w:val="hybridMultilevel"/>
    <w:tmpl w:val="1D70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B1DEE"/>
    <w:multiLevelType w:val="hybridMultilevel"/>
    <w:tmpl w:val="E28C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C5488"/>
    <w:multiLevelType w:val="hybridMultilevel"/>
    <w:tmpl w:val="48F0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A2311"/>
    <w:multiLevelType w:val="hybridMultilevel"/>
    <w:tmpl w:val="E930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E194E"/>
    <w:multiLevelType w:val="hybridMultilevel"/>
    <w:tmpl w:val="E904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13DDA"/>
    <w:multiLevelType w:val="hybridMultilevel"/>
    <w:tmpl w:val="254E7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15345C"/>
    <w:multiLevelType w:val="hybridMultilevel"/>
    <w:tmpl w:val="F8522A02"/>
    <w:lvl w:ilvl="0" w:tplc="0E286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0C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E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0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E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27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6C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AE2BED"/>
    <w:multiLevelType w:val="hybridMultilevel"/>
    <w:tmpl w:val="ACAC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91376"/>
    <w:multiLevelType w:val="hybridMultilevel"/>
    <w:tmpl w:val="B0E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908CB"/>
    <w:multiLevelType w:val="hybridMultilevel"/>
    <w:tmpl w:val="2500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B6AC5"/>
    <w:multiLevelType w:val="hybridMultilevel"/>
    <w:tmpl w:val="89B6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66A66"/>
    <w:multiLevelType w:val="hybridMultilevel"/>
    <w:tmpl w:val="1A0C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5580C"/>
    <w:multiLevelType w:val="hybridMultilevel"/>
    <w:tmpl w:val="0BC4C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7330B9"/>
    <w:multiLevelType w:val="hybridMultilevel"/>
    <w:tmpl w:val="B7EC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E7A6A"/>
    <w:multiLevelType w:val="hybridMultilevel"/>
    <w:tmpl w:val="FC5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E6A7C"/>
    <w:multiLevelType w:val="hybridMultilevel"/>
    <w:tmpl w:val="CA8C19B6"/>
    <w:lvl w:ilvl="0" w:tplc="B31E1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06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D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E5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25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E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B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CA73229"/>
    <w:multiLevelType w:val="hybridMultilevel"/>
    <w:tmpl w:val="F210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D022E"/>
    <w:multiLevelType w:val="hybridMultilevel"/>
    <w:tmpl w:val="BF44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769AC"/>
    <w:multiLevelType w:val="hybridMultilevel"/>
    <w:tmpl w:val="7910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936B6"/>
    <w:multiLevelType w:val="hybridMultilevel"/>
    <w:tmpl w:val="6704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822AB"/>
    <w:multiLevelType w:val="hybridMultilevel"/>
    <w:tmpl w:val="8B7C80D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6C025C1F"/>
    <w:multiLevelType w:val="hybridMultilevel"/>
    <w:tmpl w:val="9FB8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97E13"/>
    <w:multiLevelType w:val="hybridMultilevel"/>
    <w:tmpl w:val="CF92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9"/>
  </w:num>
  <w:num w:numId="5">
    <w:abstractNumId w:val="13"/>
  </w:num>
  <w:num w:numId="6">
    <w:abstractNumId w:val="20"/>
  </w:num>
  <w:num w:numId="7">
    <w:abstractNumId w:val="8"/>
  </w:num>
  <w:num w:numId="8">
    <w:abstractNumId w:val="28"/>
  </w:num>
  <w:num w:numId="9">
    <w:abstractNumId w:val="3"/>
  </w:num>
  <w:num w:numId="10">
    <w:abstractNumId w:val="7"/>
  </w:num>
  <w:num w:numId="11">
    <w:abstractNumId w:val="17"/>
  </w:num>
  <w:num w:numId="12">
    <w:abstractNumId w:val="23"/>
  </w:num>
  <w:num w:numId="13">
    <w:abstractNumId w:val="11"/>
  </w:num>
  <w:num w:numId="14">
    <w:abstractNumId w:val="24"/>
  </w:num>
  <w:num w:numId="15">
    <w:abstractNumId w:val="9"/>
  </w:num>
  <w:num w:numId="16">
    <w:abstractNumId w:val="1"/>
  </w:num>
  <w:num w:numId="17">
    <w:abstractNumId w:val="10"/>
  </w:num>
  <w:num w:numId="18">
    <w:abstractNumId w:val="4"/>
  </w:num>
  <w:num w:numId="19">
    <w:abstractNumId w:val="14"/>
  </w:num>
  <w:num w:numId="20">
    <w:abstractNumId w:val="16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5"/>
  </w:num>
  <w:num w:numId="25">
    <w:abstractNumId w:val="18"/>
  </w:num>
  <w:num w:numId="26">
    <w:abstractNumId w:val="6"/>
  </w:num>
  <w:num w:numId="27">
    <w:abstractNumId w:val="26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B67"/>
    <w:rsid w:val="00005DA0"/>
    <w:rsid w:val="00017B8B"/>
    <w:rsid w:val="00026A5D"/>
    <w:rsid w:val="0005073C"/>
    <w:rsid w:val="00054C01"/>
    <w:rsid w:val="00065CD3"/>
    <w:rsid w:val="00066852"/>
    <w:rsid w:val="00090E83"/>
    <w:rsid w:val="0009261A"/>
    <w:rsid w:val="000C45A2"/>
    <w:rsid w:val="000D55CC"/>
    <w:rsid w:val="000E6EEE"/>
    <w:rsid w:val="000F426E"/>
    <w:rsid w:val="0018199D"/>
    <w:rsid w:val="001C0DD0"/>
    <w:rsid w:val="001D07AD"/>
    <w:rsid w:val="001E301D"/>
    <w:rsid w:val="00205888"/>
    <w:rsid w:val="00217AF4"/>
    <w:rsid w:val="00223EE9"/>
    <w:rsid w:val="00240F86"/>
    <w:rsid w:val="00244EF4"/>
    <w:rsid w:val="00251352"/>
    <w:rsid w:val="002573BE"/>
    <w:rsid w:val="00264E61"/>
    <w:rsid w:val="002829E1"/>
    <w:rsid w:val="00284DFA"/>
    <w:rsid w:val="0029276C"/>
    <w:rsid w:val="00293ADC"/>
    <w:rsid w:val="002F6CB7"/>
    <w:rsid w:val="0032150D"/>
    <w:rsid w:val="003232BD"/>
    <w:rsid w:val="00325420"/>
    <w:rsid w:val="00326BC1"/>
    <w:rsid w:val="00336AC3"/>
    <w:rsid w:val="00377620"/>
    <w:rsid w:val="0038252C"/>
    <w:rsid w:val="003A0D53"/>
    <w:rsid w:val="003C0444"/>
    <w:rsid w:val="003C2772"/>
    <w:rsid w:val="003E7257"/>
    <w:rsid w:val="00434DEC"/>
    <w:rsid w:val="00444733"/>
    <w:rsid w:val="00463025"/>
    <w:rsid w:val="0049122D"/>
    <w:rsid w:val="00494418"/>
    <w:rsid w:val="004974C7"/>
    <w:rsid w:val="00497767"/>
    <w:rsid w:val="004A4733"/>
    <w:rsid w:val="004A6014"/>
    <w:rsid w:val="004B31FF"/>
    <w:rsid w:val="004B5FF7"/>
    <w:rsid w:val="004B79EE"/>
    <w:rsid w:val="004E2AF0"/>
    <w:rsid w:val="004F075A"/>
    <w:rsid w:val="00501DD2"/>
    <w:rsid w:val="00505FA6"/>
    <w:rsid w:val="00506B9D"/>
    <w:rsid w:val="00537C5D"/>
    <w:rsid w:val="00576C6E"/>
    <w:rsid w:val="00581365"/>
    <w:rsid w:val="005A7DD9"/>
    <w:rsid w:val="006164DD"/>
    <w:rsid w:val="00661A1D"/>
    <w:rsid w:val="0066792F"/>
    <w:rsid w:val="00680E56"/>
    <w:rsid w:val="00690B5C"/>
    <w:rsid w:val="00696DBA"/>
    <w:rsid w:val="006A0001"/>
    <w:rsid w:val="006A081C"/>
    <w:rsid w:val="006A0E65"/>
    <w:rsid w:val="006D3A05"/>
    <w:rsid w:val="007152A9"/>
    <w:rsid w:val="00724763"/>
    <w:rsid w:val="00731F2A"/>
    <w:rsid w:val="007375C6"/>
    <w:rsid w:val="007616BA"/>
    <w:rsid w:val="00782D00"/>
    <w:rsid w:val="007A3BC4"/>
    <w:rsid w:val="007C5D0F"/>
    <w:rsid w:val="007D5DAF"/>
    <w:rsid w:val="007F55FC"/>
    <w:rsid w:val="007F5AAD"/>
    <w:rsid w:val="007F614A"/>
    <w:rsid w:val="00802C02"/>
    <w:rsid w:val="008119B7"/>
    <w:rsid w:val="00816CF5"/>
    <w:rsid w:val="00824B67"/>
    <w:rsid w:val="00851AA6"/>
    <w:rsid w:val="008549DD"/>
    <w:rsid w:val="00876B5B"/>
    <w:rsid w:val="008B2447"/>
    <w:rsid w:val="008B2B64"/>
    <w:rsid w:val="008F11BB"/>
    <w:rsid w:val="008F6045"/>
    <w:rsid w:val="008F7601"/>
    <w:rsid w:val="00921DEA"/>
    <w:rsid w:val="0092331F"/>
    <w:rsid w:val="009907DA"/>
    <w:rsid w:val="009A37F4"/>
    <w:rsid w:val="009A63D8"/>
    <w:rsid w:val="009E36BB"/>
    <w:rsid w:val="00A10761"/>
    <w:rsid w:val="00A558AD"/>
    <w:rsid w:val="00A826CA"/>
    <w:rsid w:val="00A91A25"/>
    <w:rsid w:val="00A92BF5"/>
    <w:rsid w:val="00A9587B"/>
    <w:rsid w:val="00AB39F2"/>
    <w:rsid w:val="00AC2CCC"/>
    <w:rsid w:val="00AF6D1B"/>
    <w:rsid w:val="00B12521"/>
    <w:rsid w:val="00B150B7"/>
    <w:rsid w:val="00B769A5"/>
    <w:rsid w:val="00B84656"/>
    <w:rsid w:val="00B951CD"/>
    <w:rsid w:val="00B95E2C"/>
    <w:rsid w:val="00BB33E8"/>
    <w:rsid w:val="00BE2ED6"/>
    <w:rsid w:val="00BF4853"/>
    <w:rsid w:val="00C02F0C"/>
    <w:rsid w:val="00C23552"/>
    <w:rsid w:val="00C34BD8"/>
    <w:rsid w:val="00C3682A"/>
    <w:rsid w:val="00C4530E"/>
    <w:rsid w:val="00C46889"/>
    <w:rsid w:val="00C524F1"/>
    <w:rsid w:val="00C67889"/>
    <w:rsid w:val="00C7633E"/>
    <w:rsid w:val="00CA0410"/>
    <w:rsid w:val="00CB25D8"/>
    <w:rsid w:val="00CB3A69"/>
    <w:rsid w:val="00CB6212"/>
    <w:rsid w:val="00D37A60"/>
    <w:rsid w:val="00D42273"/>
    <w:rsid w:val="00D4559C"/>
    <w:rsid w:val="00D4604F"/>
    <w:rsid w:val="00D7199B"/>
    <w:rsid w:val="00D8063E"/>
    <w:rsid w:val="00DA0A26"/>
    <w:rsid w:val="00DA100E"/>
    <w:rsid w:val="00DA1A1C"/>
    <w:rsid w:val="00DA2863"/>
    <w:rsid w:val="00DD3E0D"/>
    <w:rsid w:val="00DF0095"/>
    <w:rsid w:val="00E007F5"/>
    <w:rsid w:val="00E07297"/>
    <w:rsid w:val="00E102D9"/>
    <w:rsid w:val="00E23A58"/>
    <w:rsid w:val="00E26957"/>
    <w:rsid w:val="00E50E80"/>
    <w:rsid w:val="00E6402F"/>
    <w:rsid w:val="00E6603C"/>
    <w:rsid w:val="00E81E33"/>
    <w:rsid w:val="00E852B6"/>
    <w:rsid w:val="00E97D39"/>
    <w:rsid w:val="00EA10C2"/>
    <w:rsid w:val="00EC67F4"/>
    <w:rsid w:val="00EE5EE9"/>
    <w:rsid w:val="00F076CB"/>
    <w:rsid w:val="00F33B40"/>
    <w:rsid w:val="00FA148C"/>
    <w:rsid w:val="00FD5EB1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6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824B67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24B67"/>
    <w:pPr>
      <w:ind w:left="720"/>
      <w:contextualSpacing/>
    </w:pPr>
  </w:style>
  <w:style w:type="table" w:styleId="a6">
    <w:name w:val="Table Grid"/>
    <w:basedOn w:val="a1"/>
    <w:uiPriority w:val="59"/>
    <w:rsid w:val="0068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3B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A3B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6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824B67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24B67"/>
    <w:pPr>
      <w:ind w:left="720"/>
      <w:contextualSpacing/>
    </w:pPr>
  </w:style>
  <w:style w:type="table" w:styleId="a6">
    <w:name w:val="Table Grid"/>
    <w:basedOn w:val="a1"/>
    <w:uiPriority w:val="59"/>
    <w:rsid w:val="0068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get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7B4-14B5-4596-9D9C-58316399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14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Павловна Тамара</dc:creator>
  <cp:lastModifiedBy>q</cp:lastModifiedBy>
  <cp:revision>89</cp:revision>
  <cp:lastPrinted>2021-06-18T08:31:00Z</cp:lastPrinted>
  <dcterms:created xsi:type="dcterms:W3CDTF">2020-10-16T06:06:00Z</dcterms:created>
  <dcterms:modified xsi:type="dcterms:W3CDTF">2025-02-22T03:37:00Z</dcterms:modified>
</cp:coreProperties>
</file>